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1"/>
        <w:spacing w:lineRule="auto" w:line="266" w:before="360" w:after="0"/>
        <w:ind w:left="-284" w:hanging="0"/>
        <w:rPr>
          <w:rFonts w:ascii="Arial" w:hAnsi="Arial"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>POWIAT CHEŁMSKI</w:t>
      </w:r>
    </w:p>
    <w:p>
      <w:pPr>
        <w:pStyle w:val="Normalny1"/>
        <w:spacing w:lineRule="auto" w:line="266" w:before="4320" w:after="0"/>
        <w:rPr/>
      </w:pPr>
      <w:r>
        <w:rPr>
          <w:rStyle w:val="Domylnaczcionkaakapitu2"/>
          <w:rFonts w:cs="Arial" w:ascii="Arial" w:hAnsi="Arial"/>
          <w:sz w:val="22"/>
          <w:szCs w:val="22"/>
        </w:rPr>
        <w:t>S p r a w o z d a n i e</w:t>
      </w:r>
    </w:p>
    <w:p>
      <w:pPr>
        <w:pStyle w:val="Normalny1"/>
        <w:spacing w:lineRule="auto" w:line="266" w:before="36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>z realizacji programu współpracy powiatu chełmskiego</w:t>
      </w:r>
    </w:p>
    <w:p>
      <w:pPr>
        <w:pStyle w:val="Normalny1"/>
        <w:spacing w:lineRule="auto" w:line="266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>z organizacjami pozarządowymi oraz podmiotami</w:t>
      </w:r>
    </w:p>
    <w:p>
      <w:pPr>
        <w:pStyle w:val="Normalny1"/>
        <w:spacing w:lineRule="auto" w:line="266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>wymienionymi w art. 3 ust. 3 ustawy z dnia 24 kwietnia 2003 r.</w:t>
      </w:r>
    </w:p>
    <w:p>
      <w:pPr>
        <w:pStyle w:val="Normalny1"/>
        <w:spacing w:lineRule="auto" w:line="266"/>
        <w:rPr/>
      </w:pPr>
      <w:r>
        <w:rPr>
          <w:rStyle w:val="Domylnaczcionkaakapitu2"/>
          <w:rFonts w:cs="Arial" w:ascii="Arial" w:hAnsi="Arial"/>
          <w:sz w:val="22"/>
          <w:szCs w:val="22"/>
        </w:rPr>
        <w:tab/>
        <w:tab/>
        <w:t>o działalności pożytku publicznego i o wolontariacie za rok 2020</w:t>
      </w:r>
    </w:p>
    <w:p>
      <w:pPr>
        <w:pStyle w:val="Normalny1"/>
        <w:spacing w:lineRule="auto" w:line="266" w:before="8280" w:after="48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Chełm, 15 marca 2021 r.</w:t>
      </w:r>
      <w:r>
        <w:br w:type="page"/>
      </w:r>
    </w:p>
    <w:p>
      <w:pPr>
        <w:pStyle w:val="Default"/>
        <w:spacing w:lineRule="auto" w:line="266"/>
        <w:jc w:val="both"/>
        <w:rPr/>
      </w:pPr>
      <w:r>
        <w:rPr>
          <w:rStyle w:val="Domylnaczcionkaakapitu2"/>
          <w:rFonts w:cs="Arial" w:ascii="Arial" w:hAnsi="Arial"/>
          <w:sz w:val="22"/>
          <w:szCs w:val="22"/>
        </w:rPr>
        <w:tab/>
        <w:t>Ustawa z dnia 24 kwietnia 2003 r. o działalności pożytku publicznego i o wolontariacie</w:t>
        <w:br/>
        <w:t>(Dz. U. z 2020 r. poz. 1057) zobowiązuje jednostki samorządu terytorialnego do podejmowania współpracy z organizacjami pozarządowymi oraz podmiotami wymienionymi w art. 3 ust. 3 ustawy.</w:t>
      </w:r>
    </w:p>
    <w:p>
      <w:pPr>
        <w:pStyle w:val="Default"/>
        <w:spacing w:lineRule="auto" w:line="266"/>
        <w:jc w:val="both"/>
        <w:rPr/>
      </w:pPr>
      <w:r>
        <w:rPr>
          <w:rStyle w:val="Domylnaczcionkaakapitu1"/>
          <w:rFonts w:cs="Arial" w:ascii="Arial" w:hAnsi="Arial"/>
          <w:sz w:val="22"/>
          <w:szCs w:val="22"/>
        </w:rPr>
        <w:tab/>
        <w:t xml:space="preserve">Realizując zapisy art. 5a ust. 1 powyższej ustawy Rada Powiatu w Chełmie uchwałą </w:t>
        <w:br/>
        <w:t xml:space="preserve">Nr XII/87/2019 z dnia 30 grudnia 2019 r. przyjęła </w:t>
      </w:r>
      <w:r>
        <w:rPr>
          <w:rStyle w:val="Domylnaczcionkaakapitu1"/>
          <w:rFonts w:cs="Arial" w:ascii="Arial" w:hAnsi="Arial"/>
          <w:i/>
          <w:sz w:val="22"/>
          <w:szCs w:val="22"/>
        </w:rPr>
        <w:t>roczny</w:t>
      </w:r>
      <w:r>
        <w:rPr>
          <w:rStyle w:val="Domylnaczcionkaakapitu1"/>
          <w:rFonts w:cs="Arial" w:ascii="Arial" w:hAnsi="Arial"/>
          <w:sz w:val="22"/>
          <w:szCs w:val="22"/>
        </w:rPr>
        <w:t xml:space="preserve"> </w:t>
      </w:r>
      <w:r>
        <w:rPr>
          <w:rStyle w:val="Domylnaczcionkaakapitu1"/>
          <w:rFonts w:cs="Arial" w:ascii="Arial" w:hAnsi="Arial"/>
          <w:i/>
          <w:sz w:val="22"/>
          <w:szCs w:val="22"/>
        </w:rPr>
        <w:t>P</w:t>
      </w:r>
      <w:r>
        <w:rPr>
          <w:rStyle w:val="Domylnaczcionkaakapitu1"/>
          <w:rFonts w:cs="Arial" w:ascii="Arial" w:hAnsi="Arial"/>
          <w:i/>
          <w:iCs/>
          <w:sz w:val="22"/>
          <w:szCs w:val="22"/>
        </w:rPr>
        <w:t xml:space="preserve">rogram współpracy powiatu chełmskiego z organizacjami pozarządowymi oraz podmiotami wymienionymi w art. 3 ust. 3 ustawy z dnia </w:t>
        <w:br/>
        <w:t xml:space="preserve">24 kwietnia 2003 r. o działalności pożytku publicznego i o wolontariacie na rok 2020 </w:t>
      </w:r>
      <w:r>
        <w:rPr>
          <w:rStyle w:val="Domylnaczcionkaakapitu1"/>
          <w:rFonts w:cs="Arial" w:ascii="Arial" w:hAnsi="Arial"/>
          <w:iCs/>
          <w:sz w:val="22"/>
          <w:szCs w:val="22"/>
        </w:rPr>
        <w:t>(Dz. Urz. Woj. Lubelskiego poz. 342)</w:t>
      </w:r>
      <w:r>
        <w:rPr>
          <w:rStyle w:val="Domylnaczcionkaakapitu1"/>
          <w:rFonts w:cs="Arial" w:ascii="Arial" w:hAnsi="Arial"/>
          <w:i/>
          <w:iCs/>
          <w:sz w:val="22"/>
          <w:szCs w:val="22"/>
        </w:rPr>
        <w:t>.</w:t>
      </w:r>
    </w:p>
    <w:p>
      <w:pPr>
        <w:pStyle w:val="Default"/>
        <w:spacing w:lineRule="auto" w:line="266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Projekt Programu poddany został konsultacjom społecznym z organizacjami pozarządowymi. Celem Programu było sprecyzowanie zakresu współpracy powiatu chełmskiego</w:t>
        <w:br/>
        <w:t xml:space="preserve">z organizacjami pozarządowymi. Określał on również formy współpracy, sposób realizacji i oceny, </w:t>
        <w:br/>
        <w:t>a także wskazywał priorytetowe zadania, które powiat zamierzał zlecić organizacjom w 2020 roku. Realizacja Programu odbywała się poprzez zlecanie zadań publicznych organizacjom pozarządowym w ramach otwartego konkursu ofert.</w:t>
      </w:r>
    </w:p>
    <w:p>
      <w:pPr>
        <w:pStyle w:val="Default"/>
        <w:spacing w:lineRule="auto" w:line="266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W roku 2020 powiat chełmski na realizację zadań w ramach </w:t>
      </w:r>
      <w:r>
        <w:rPr>
          <w:rFonts w:cs="Arial" w:ascii="Arial" w:hAnsi="Arial"/>
          <w:i/>
          <w:iCs/>
          <w:sz w:val="22"/>
          <w:szCs w:val="22"/>
        </w:rPr>
        <w:t>rocznego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i/>
          <w:iCs/>
          <w:sz w:val="22"/>
          <w:szCs w:val="22"/>
        </w:rPr>
        <w:t>Programu współpracy</w:t>
      </w:r>
      <w:r>
        <w:rPr>
          <w:rFonts w:cs="Arial" w:ascii="Arial" w:hAnsi="Arial"/>
          <w:sz w:val="22"/>
          <w:szCs w:val="22"/>
        </w:rPr>
        <w:t xml:space="preserve"> zaplanował kwotę 178 060,00 zł, z której kwota 126 060,00 zł stanowiła dotację celową z budżetu Wojewody Lubelskiego na realizację zadania zleconego z zakresu administracji rządowej zgodnie z ustawą z dnia 5 sierpnia 2015 r. o nieodpłatnej pomocy prawnej, nieodpłatnym poradnictwie obywatelskim oraz edukacji prawnej (Dz. U. z 2020 r. poz. 2232, z późn. zm.), natomiast kwota </w:t>
        <w:br/>
        <w:t>52 000,00 zł przeznaczona została na wspieranie przez powiat chełmski pozostałych zadań publicznych.</w:t>
      </w:r>
    </w:p>
    <w:p>
      <w:pPr>
        <w:pStyle w:val="Default"/>
        <w:spacing w:lineRule="auto" w:line="266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Zadanie zlecone z zakresu administracji rządowej polegające na udzielaniu nieodpłatnej pomocy prawnej, nieodpłatnego poradnictwa obywatelskiego oraz edukacji prawnej polegało na prowadzeniu przez organizację pożytku publicznego dwóch mobilnych punktów.</w:t>
      </w:r>
    </w:p>
    <w:p>
      <w:pPr>
        <w:pStyle w:val="Default"/>
        <w:spacing w:lineRule="auto" w:line="266"/>
        <w:jc w:val="both"/>
        <w:rPr/>
      </w:pPr>
      <w:r>
        <w:rPr>
          <w:rStyle w:val="Domylnaczcionkaakapitu2"/>
          <w:rFonts w:cs="Arial" w:ascii="Arial" w:hAnsi="Arial"/>
          <w:sz w:val="22"/>
          <w:szCs w:val="22"/>
        </w:rPr>
        <w:tab/>
        <w:t xml:space="preserve">W dniu 6 listopada 2019 r. uchwałą Nr 172/2019 Zarząd Powiatu w Chełmie </w:t>
      </w:r>
      <w:r>
        <w:rPr>
          <w:rStyle w:val="Domylnaczcionkaakapitu2"/>
          <w:rFonts w:cs="Arial" w:ascii="Arial" w:hAnsi="Arial"/>
          <w:i/>
          <w:iCs/>
          <w:sz w:val="22"/>
          <w:szCs w:val="22"/>
        </w:rPr>
        <w:t>ogłosił otwarty konkurs ofert do wyłonienia organizacji pozarządowej na realizację zadania publicznego z zakresu  udzielania nieodpłatnej pomocy prawnej, świadczenia nieodpłatnego poradnictwa obywatelskiego oraz edukacji prawnej na terenie powiatu chełmskiego w roku 2020.</w:t>
      </w:r>
      <w:r>
        <w:rPr>
          <w:rStyle w:val="Domylnaczcionkaakapitu2"/>
          <w:rFonts w:cs="Arial" w:ascii="Arial" w:hAnsi="Arial"/>
          <w:sz w:val="22"/>
          <w:szCs w:val="22"/>
        </w:rPr>
        <w:t xml:space="preserve"> Ogłoszenie zamieszczone zostało w Biuletynie Informacji Publicznej, na stronie internetowej powiatu oraz wywieszone na tablicy ogłoszeń w siedzibie Starostwa Powiatowego w Chełmie.</w:t>
      </w:r>
    </w:p>
    <w:p>
      <w:pPr>
        <w:pStyle w:val="Textbody"/>
        <w:spacing w:lineRule="auto" w:line="266"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Na posiedzeniu w dniu 28 listopada 2019 r. komisja konkursowa, powołana uchwałą Nr 182/2019 Zarządu Powiatu w Chełmie z dnia 22 listopada 2019 r.</w:t>
      </w:r>
      <w:r>
        <w:rPr>
          <w:rFonts w:ascii="Arial" w:hAnsi="Arial"/>
          <w:i/>
          <w:iCs/>
          <w:sz w:val="22"/>
          <w:szCs w:val="22"/>
        </w:rPr>
        <w:t xml:space="preserve"> w sprawie powołania komisji konkursowej opiniującej oferty na realizację zadania publicznego z zakresu udzielania nieodpłatnej pomocy prawnej, świadczenia nieodpłatnego poradnictwa obywatelskiego oraz edukacji prawnej na terenie powiatu chełmskiego w roku 2020,</w:t>
      </w:r>
      <w:r>
        <w:rPr>
          <w:rFonts w:ascii="Arial" w:hAnsi="Arial"/>
          <w:sz w:val="22"/>
          <w:szCs w:val="22"/>
        </w:rPr>
        <w:t xml:space="preserve"> dokonała oceny pod względem formalnym</w:t>
        <w:br/>
        <w:t>i merytorycznym złożonych ofert. W terminie wskazanym w ogłoszeniu złożonych zostało 7 ofert. Do prowadzenia punktu nieodpłatnej pomocy prawnej oferty złożyły:</w:t>
      </w:r>
    </w:p>
    <w:p>
      <w:pPr>
        <w:pStyle w:val="Textbody"/>
        <w:numPr>
          <w:ilvl w:val="0"/>
          <w:numId w:val="1"/>
        </w:numPr>
        <w:spacing w:lineRule="auto" w:line="266"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Stowarzyszenie Wspierania Rozwoju Aktywności „BONA FIDES”, ul. Niecała 4/5a, 20-080 Lublin.</w:t>
      </w:r>
    </w:p>
    <w:p>
      <w:pPr>
        <w:pStyle w:val="Textbody"/>
        <w:numPr>
          <w:ilvl w:val="0"/>
          <w:numId w:val="1"/>
        </w:numPr>
        <w:spacing w:lineRule="auto" w:line="266"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Polska Fundacja Ośrodków Wspomagania Rozwoju Gospodarczego „OIC Poland”</w:t>
        <w:br/>
        <w:t>z siedzibą w Lublinie, ul. Gospodarcza 26, 20-213 Lublin.</w:t>
      </w:r>
    </w:p>
    <w:p>
      <w:pPr>
        <w:pStyle w:val="Textbody"/>
        <w:numPr>
          <w:ilvl w:val="0"/>
          <w:numId w:val="1"/>
        </w:numPr>
        <w:spacing w:lineRule="auto" w:line="266"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Fundacja Rozwoju Świadomości Obywatelskiej „Experto Pro Bono”, ul. Lwowska 28/22,</w:t>
        <w:br/>
        <w:t>22-400 Zamość.</w:t>
      </w:r>
    </w:p>
    <w:p>
      <w:pPr>
        <w:pStyle w:val="Textbody"/>
        <w:numPr>
          <w:ilvl w:val="0"/>
          <w:numId w:val="1"/>
        </w:numPr>
        <w:spacing w:lineRule="auto" w:line="266"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Fundacja „Gołębie serce”, ul. Litewska 33 B, 35-302 Rzeszów.</w:t>
      </w:r>
    </w:p>
    <w:p>
      <w:pPr>
        <w:pStyle w:val="Textbody"/>
        <w:spacing w:lineRule="auto" w:line="266"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 prowadzenia punktu nieodpłatnego poradnictwa obywatelskiego oferty złożyły:</w:t>
      </w:r>
    </w:p>
    <w:p>
      <w:pPr>
        <w:pStyle w:val="Textbody"/>
        <w:numPr>
          <w:ilvl w:val="0"/>
          <w:numId w:val="2"/>
        </w:numPr>
        <w:spacing w:lineRule="auto" w:line="266"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Stowarzyszenie Wspierania Rozwoju Aktywności „BONA FIDES”, ul. Niecała 4/5a, 20-080 Lublin.</w:t>
      </w:r>
    </w:p>
    <w:p>
      <w:pPr>
        <w:pStyle w:val="Textbody"/>
        <w:numPr>
          <w:ilvl w:val="0"/>
          <w:numId w:val="2"/>
        </w:numPr>
        <w:spacing w:lineRule="auto" w:line="266"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Fundacja Rozwoju Świadomości Obywatelskiej „Experto Pro Bono”, ul. Lwowska 28/22,</w:t>
        <w:br/>
        <w:t>22-400 Zamość.</w:t>
      </w:r>
    </w:p>
    <w:p>
      <w:pPr>
        <w:pStyle w:val="Textbody"/>
        <w:numPr>
          <w:ilvl w:val="0"/>
          <w:numId w:val="2"/>
        </w:numPr>
        <w:spacing w:lineRule="auto" w:line="266"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Fundacja „Gołębie serce”, ul. Litewska 33 B, 35-302 Rzeszów.</w:t>
      </w:r>
    </w:p>
    <w:p>
      <w:pPr>
        <w:pStyle w:val="Textbody"/>
        <w:spacing w:lineRule="auto" w:line="266"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Uchwałą Nr 188/2019 z dnia 6 grudnia 2019 r. Zarząd Powiatu w Chełmie dokonał wyboru ofert i udzielił dotacji na realizację zadania publicznego w zakresie prowadzenia w roku 2020 na terenie powiatu chełmskiego punktu nieodpłatnej pomocy prawnej oraz punktu poradnictwa obywatelskiego.  </w:t>
        <w:br/>
        <w:t>Dotację w wysokości po 63 030,00 zł otrzymały:</w:t>
      </w:r>
    </w:p>
    <w:p>
      <w:pPr>
        <w:pStyle w:val="Textbody"/>
        <w:numPr>
          <w:ilvl w:val="0"/>
          <w:numId w:val="3"/>
        </w:numPr>
        <w:spacing w:lineRule="auto" w:line="266" w:before="0" w:after="0"/>
        <w:jc w:val="both"/>
        <w:rPr/>
      </w:pPr>
      <w:r>
        <w:rPr>
          <w:rFonts w:ascii="Arial" w:hAnsi="Arial"/>
          <w:sz w:val="22"/>
          <w:szCs w:val="22"/>
        </w:rPr>
        <w:t>Polska Fundacja Ośrodków Wspomagania Rozwoju Gospodarczego „OIC Poland”</w:t>
        <w:br/>
        <w:t xml:space="preserve">z siedzibą w Lublinie na prowadzenie </w:t>
      </w:r>
      <w:r>
        <w:rPr>
          <w:rStyle w:val="Domylnaczcionkaakapitu2"/>
          <w:rFonts w:cs="Arial" w:ascii="Arial" w:hAnsi="Arial"/>
          <w:sz w:val="22"/>
          <w:szCs w:val="22"/>
        </w:rPr>
        <w:t>jednego punktu nieodpłatnej pomocy prawnej zlokalizowanego w lokalach gmin: Sawin, Ruda-Huta, Kamień, Białopole i Żmudź.</w:t>
        <w:br/>
        <w:t>W punkcie tym pomoc prawną świadczyli adwokaci i radcowie prawni. Z pomocy  skorzystało 127 osób.</w:t>
      </w:r>
    </w:p>
    <w:p>
      <w:pPr>
        <w:pStyle w:val="Textbody"/>
        <w:numPr>
          <w:ilvl w:val="0"/>
          <w:numId w:val="3"/>
        </w:numPr>
        <w:spacing w:lineRule="auto" w:line="266" w:before="0" w:after="0"/>
        <w:jc w:val="both"/>
        <w:rPr/>
      </w:pPr>
      <w:r>
        <w:rPr>
          <w:rFonts w:ascii="Arial" w:hAnsi="Arial"/>
          <w:sz w:val="22"/>
          <w:szCs w:val="22"/>
        </w:rPr>
        <w:t xml:space="preserve">Stowarzyszenie Wspierania Aktywności „Bona Fides” na prowadzenie jednego </w:t>
      </w:r>
      <w:r>
        <w:rPr>
          <w:rStyle w:val="Domylnaczcionkaakapitu2"/>
          <w:rFonts w:cs="Arial" w:ascii="Arial" w:hAnsi="Arial"/>
          <w:sz w:val="22"/>
          <w:szCs w:val="22"/>
        </w:rPr>
        <w:t>punktu nieodpłatnego poradnictwa obywatelskiego zlokalizowanego w lokalach gmin: Dubienka, Dorohusk, oraz w mieście Rejowiec i Chełm. Z pomocy doradców obywatelskich skorzystały 254 osoby</w:t>
      </w:r>
      <w:r>
        <w:rPr>
          <w:rFonts w:ascii="Arial" w:hAnsi="Arial"/>
          <w:sz w:val="22"/>
          <w:szCs w:val="22"/>
        </w:rPr>
        <w:t>.</w:t>
      </w:r>
    </w:p>
    <w:p>
      <w:pPr>
        <w:pStyle w:val="Default"/>
        <w:spacing w:lineRule="auto" w:line="266" w:before="120" w:after="0"/>
        <w:ind w:firstLine="709"/>
        <w:jc w:val="both"/>
        <w:rPr/>
      </w:pPr>
      <w:r>
        <w:rPr>
          <w:rStyle w:val="Domylnaczcionkaakapitu2"/>
          <w:rFonts w:cs="Arial" w:ascii="Arial" w:hAnsi="Arial"/>
          <w:sz w:val="22"/>
          <w:szCs w:val="22"/>
        </w:rPr>
        <w:t xml:space="preserve">Następnie uchwałą Nr 218/2020 z dnia 7 lutego 2020 r. Zarząd Powiatu </w:t>
      </w:r>
      <w:r>
        <w:rPr>
          <w:rStyle w:val="Domylnaczcionkaakapitu2"/>
          <w:rFonts w:cs="Arial" w:ascii="Arial" w:hAnsi="Arial"/>
          <w:i/>
          <w:sz w:val="22"/>
          <w:szCs w:val="22"/>
        </w:rPr>
        <w:t>ogłosił otwarty konkurs ofert na wspieranie przez powiat chełmski wykonania zadań publicznych w 2020 r.</w:t>
      </w:r>
      <w:r>
        <w:rPr>
          <w:rStyle w:val="Domylnaczcionkaakapitu2"/>
          <w:rFonts w:cs="Arial" w:ascii="Arial" w:hAnsi="Arial"/>
          <w:sz w:val="22"/>
          <w:szCs w:val="22"/>
        </w:rPr>
        <w:t xml:space="preserve"> Ogłoszenie zamieszczone zostało w BIP, na stronie internetowej powiatu oraz wywieszone na tablicy ogłoszeń w siedzibie Starostwa.</w:t>
      </w:r>
    </w:p>
    <w:p>
      <w:pPr>
        <w:pStyle w:val="Tekstpodstawowy1"/>
        <w:spacing w:lineRule="auto" w:line="266" w:before="0" w:after="0"/>
        <w:jc w:val="both"/>
        <w:rPr>
          <w:rFonts w:ascii="Arial" w:hAnsi="Arial"/>
          <w:sz w:val="22"/>
          <w:szCs w:val="22"/>
        </w:rPr>
      </w:pPr>
      <w:r>
        <w:rPr>
          <w:rFonts w:eastAsia="Calibri" w:cs="Arial" w:ascii="Arial" w:hAnsi="Arial"/>
          <w:color w:val="000000"/>
          <w:sz w:val="22"/>
          <w:szCs w:val="22"/>
        </w:rPr>
        <w:tab/>
        <w:t>Konkurs ofert dotyczył zadań z zakresu:</w:t>
      </w:r>
    </w:p>
    <w:p>
      <w:pPr>
        <w:pStyle w:val="Tekstpodstawowy1"/>
        <w:numPr>
          <w:ilvl w:val="0"/>
          <w:numId w:val="4"/>
        </w:numPr>
        <w:tabs>
          <w:tab w:val="clear" w:pos="709"/>
          <w:tab w:val="left" w:pos="-720" w:leader="none"/>
        </w:tabs>
        <w:spacing w:lineRule="auto" w:line="266" w:before="0" w:after="0"/>
        <w:jc w:val="both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 w:ascii="Arial" w:hAnsi="Arial"/>
          <w:color w:val="000000"/>
          <w:sz w:val="22"/>
          <w:szCs w:val="22"/>
        </w:rPr>
        <w:t>ochrony i promocji zdrowia z przeznaczeniem na:</w:t>
      </w:r>
    </w:p>
    <w:p>
      <w:pPr>
        <w:pStyle w:val="Tekstpodstawowy1"/>
        <w:numPr>
          <w:ilvl w:val="1"/>
          <w:numId w:val="4"/>
        </w:numPr>
        <w:tabs>
          <w:tab w:val="clear" w:pos="709"/>
          <w:tab w:val="left" w:pos="-1440" w:leader="none"/>
          <w:tab w:val="left" w:pos="-1080" w:leader="none"/>
        </w:tabs>
        <w:spacing w:lineRule="auto" w:line="266" w:before="0" w:after="0"/>
        <w:jc w:val="both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 w:ascii="Arial" w:hAnsi="Arial"/>
          <w:color w:val="000000"/>
          <w:sz w:val="22"/>
          <w:szCs w:val="22"/>
        </w:rPr>
        <w:t>prowadzenie działań z zakresu profilaktyki i promocji zdrowia mających na celu utrzymanie i poprawę zdrowia oraz związanej z nim jakości życia mieszkańców,</w:t>
      </w:r>
    </w:p>
    <w:p>
      <w:pPr>
        <w:pStyle w:val="Tekstpodstawowy1"/>
        <w:numPr>
          <w:ilvl w:val="1"/>
          <w:numId w:val="4"/>
        </w:numPr>
        <w:tabs>
          <w:tab w:val="clear" w:pos="709"/>
          <w:tab w:val="left" w:pos="-1440" w:leader="none"/>
          <w:tab w:val="left" w:pos="-1080" w:leader="none"/>
        </w:tabs>
        <w:spacing w:lineRule="auto" w:line="266" w:before="0" w:after="0"/>
        <w:jc w:val="both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 w:ascii="Arial" w:hAnsi="Arial"/>
          <w:color w:val="000000"/>
          <w:sz w:val="22"/>
          <w:szCs w:val="22"/>
        </w:rPr>
        <w:t>opiekę hospicyjną;</w:t>
      </w:r>
    </w:p>
    <w:p>
      <w:pPr>
        <w:pStyle w:val="Tekstpodstawowy1"/>
        <w:numPr>
          <w:ilvl w:val="0"/>
          <w:numId w:val="4"/>
        </w:numPr>
        <w:tabs>
          <w:tab w:val="clear" w:pos="709"/>
          <w:tab w:val="left" w:pos="-720" w:leader="none"/>
        </w:tabs>
        <w:spacing w:lineRule="auto" w:line="266" w:before="0" w:after="0"/>
        <w:jc w:val="both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 w:ascii="Arial" w:hAnsi="Arial"/>
          <w:color w:val="000000"/>
          <w:sz w:val="22"/>
          <w:szCs w:val="22"/>
        </w:rPr>
        <w:t>kultury, sztuki, ochrony dóbr kultury oraz podtrzymywania i upowszechniania tradycji narodowej, pielęgnowania polskości oraz rozwoju świadomości narodowej, obywatelskiej</w:t>
        <w:br/>
        <w:t>i kulturowej z przeznaczeniem na:</w:t>
      </w:r>
    </w:p>
    <w:p>
      <w:pPr>
        <w:pStyle w:val="Tekstpodstawowy1"/>
        <w:numPr>
          <w:ilvl w:val="1"/>
          <w:numId w:val="4"/>
        </w:numPr>
        <w:tabs>
          <w:tab w:val="clear" w:pos="709"/>
          <w:tab w:val="left" w:pos="-1080" w:leader="none"/>
        </w:tabs>
        <w:spacing w:lineRule="auto" w:line="266" w:before="0" w:after="0"/>
        <w:jc w:val="both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 w:ascii="Arial" w:hAnsi="Arial"/>
          <w:color w:val="000000"/>
          <w:sz w:val="22"/>
          <w:szCs w:val="22"/>
        </w:rPr>
        <w:t>organizowanie imprez, konkursów, festynów, spotkań, wyjazdów, warsztatów, wystaw oraz innych form służących rozwojowi działalności kulturalnej i artystycznej,</w:t>
      </w:r>
    </w:p>
    <w:p>
      <w:pPr>
        <w:pStyle w:val="Tekstpodstawowy1"/>
        <w:numPr>
          <w:ilvl w:val="1"/>
          <w:numId w:val="4"/>
        </w:numPr>
        <w:tabs>
          <w:tab w:val="clear" w:pos="709"/>
          <w:tab w:val="left" w:pos="-1080" w:leader="none"/>
        </w:tabs>
        <w:spacing w:lineRule="auto" w:line="266" w:before="0" w:after="0"/>
        <w:jc w:val="both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 w:ascii="Arial" w:hAnsi="Arial"/>
          <w:color w:val="000000"/>
          <w:sz w:val="22"/>
          <w:szCs w:val="22"/>
        </w:rPr>
        <w:t>wydawanie niskonakładowych, niekomercyjnych publikacji poświęconych historii, kulturze i tradycji powiatu i regionu,</w:t>
      </w:r>
    </w:p>
    <w:p>
      <w:pPr>
        <w:pStyle w:val="Tekstpodstawowy1"/>
        <w:numPr>
          <w:ilvl w:val="1"/>
          <w:numId w:val="4"/>
        </w:numPr>
        <w:tabs>
          <w:tab w:val="clear" w:pos="709"/>
          <w:tab w:val="left" w:pos="-1080" w:leader="none"/>
        </w:tabs>
        <w:spacing w:lineRule="auto" w:line="266" w:before="0" w:after="0"/>
        <w:jc w:val="both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 w:ascii="Arial" w:hAnsi="Arial"/>
          <w:color w:val="000000"/>
          <w:sz w:val="22"/>
          <w:szCs w:val="22"/>
        </w:rPr>
        <w:t>organizowanie konferencji, wystaw, koncertów, spotkań, wyjazdów oraz innych form wspierających przedsięwzięcia służące podtrzymywaniu tradycji regionalnej, narodowej i obywatelskiej;</w:t>
      </w:r>
    </w:p>
    <w:p>
      <w:pPr>
        <w:pStyle w:val="Tekstpodstawowy1"/>
        <w:numPr>
          <w:ilvl w:val="0"/>
          <w:numId w:val="4"/>
        </w:numPr>
        <w:tabs>
          <w:tab w:val="clear" w:pos="709"/>
          <w:tab w:val="left" w:pos="-720" w:leader="none"/>
        </w:tabs>
        <w:spacing w:lineRule="auto" w:line="266" w:before="0" w:after="0"/>
        <w:jc w:val="both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 w:ascii="Arial" w:hAnsi="Arial"/>
          <w:color w:val="000000"/>
          <w:sz w:val="22"/>
          <w:szCs w:val="22"/>
        </w:rPr>
        <w:t>wspierania i upowszechniania kultury fizycznej z przeznaczeniem na:</w:t>
      </w:r>
    </w:p>
    <w:p>
      <w:pPr>
        <w:pStyle w:val="Tekstpodstawowy1"/>
        <w:numPr>
          <w:ilvl w:val="1"/>
          <w:numId w:val="4"/>
        </w:numPr>
        <w:tabs>
          <w:tab w:val="clear" w:pos="709"/>
          <w:tab w:val="left" w:pos="-1080" w:leader="none"/>
        </w:tabs>
        <w:spacing w:lineRule="auto" w:line="266" w:before="0" w:after="0"/>
        <w:jc w:val="both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 w:ascii="Arial" w:hAnsi="Arial"/>
          <w:color w:val="000000"/>
          <w:sz w:val="22"/>
          <w:szCs w:val="22"/>
        </w:rPr>
        <w:t>popularyzację sportu wśród dzieci i młodzieży poprzez organizację lokalnych</w:t>
        <w:br/>
        <w:t>i ponadlokalnych imprez sportowych, sportowo-rekreacyjnych, zawodów i turniejów,</w:t>
      </w:r>
    </w:p>
    <w:p>
      <w:pPr>
        <w:pStyle w:val="Tekstpodstawowy1"/>
        <w:numPr>
          <w:ilvl w:val="1"/>
          <w:numId w:val="4"/>
        </w:numPr>
        <w:tabs>
          <w:tab w:val="clear" w:pos="709"/>
          <w:tab w:val="left" w:pos="-1080" w:leader="none"/>
        </w:tabs>
        <w:spacing w:lineRule="auto" w:line="266" w:before="0" w:after="0"/>
        <w:jc w:val="both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 w:ascii="Arial" w:hAnsi="Arial"/>
          <w:color w:val="000000"/>
          <w:sz w:val="22"/>
          <w:szCs w:val="22"/>
        </w:rPr>
        <w:t>współzawodnictwo sportowe osób dorosłych i osób niepełnosprawnych z terenu powiatu chełmskiego,</w:t>
      </w:r>
    </w:p>
    <w:p>
      <w:pPr>
        <w:pStyle w:val="Tekstpodstawowy1"/>
        <w:numPr>
          <w:ilvl w:val="1"/>
          <w:numId w:val="4"/>
        </w:numPr>
        <w:tabs>
          <w:tab w:val="clear" w:pos="709"/>
          <w:tab w:val="left" w:pos="-1080" w:leader="none"/>
        </w:tabs>
        <w:spacing w:lineRule="auto" w:line="266" w:before="0" w:after="0"/>
        <w:jc w:val="both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 w:ascii="Arial" w:hAnsi="Arial"/>
          <w:color w:val="000000"/>
          <w:sz w:val="22"/>
          <w:szCs w:val="22"/>
        </w:rPr>
        <w:t>popularyzację i upowszechnianie aktywności fizycznej osób dorosłych i seniorów;</w:t>
      </w:r>
    </w:p>
    <w:p>
      <w:pPr>
        <w:pStyle w:val="Tekstpodstawowy1"/>
        <w:numPr>
          <w:ilvl w:val="0"/>
          <w:numId w:val="4"/>
        </w:numPr>
        <w:tabs>
          <w:tab w:val="clear" w:pos="709"/>
          <w:tab w:val="left" w:pos="-720" w:leader="none"/>
        </w:tabs>
        <w:spacing w:lineRule="auto" w:line="266" w:before="0" w:after="0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 w:ascii="Arial" w:hAnsi="Arial"/>
          <w:color w:val="000000"/>
          <w:sz w:val="22"/>
          <w:szCs w:val="22"/>
        </w:rPr>
        <w:t>turystyki i krajoznawstwa z przeznaczeniem na:</w:t>
      </w:r>
    </w:p>
    <w:p>
      <w:pPr>
        <w:pStyle w:val="Tekstpodstawowy1"/>
        <w:numPr>
          <w:ilvl w:val="1"/>
          <w:numId w:val="4"/>
        </w:numPr>
        <w:tabs>
          <w:tab w:val="clear" w:pos="709"/>
          <w:tab w:val="left" w:pos="-1080" w:leader="none"/>
        </w:tabs>
        <w:spacing w:lineRule="auto" w:line="266" w:before="0" w:after="0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 w:ascii="Arial" w:hAnsi="Arial"/>
          <w:color w:val="000000"/>
          <w:sz w:val="22"/>
          <w:szCs w:val="22"/>
        </w:rPr>
        <w:t>wspieranie aktywnej turystyki i społecznej działalności krajoznawczej,</w:t>
      </w:r>
    </w:p>
    <w:p>
      <w:pPr>
        <w:pStyle w:val="Tekstpodstawowy1"/>
        <w:numPr>
          <w:ilvl w:val="1"/>
          <w:numId w:val="4"/>
        </w:numPr>
        <w:tabs>
          <w:tab w:val="clear" w:pos="709"/>
          <w:tab w:val="left" w:pos="-1080" w:leader="none"/>
        </w:tabs>
        <w:spacing w:lineRule="auto" w:line="266" w:before="0" w:after="0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 w:ascii="Arial" w:hAnsi="Arial"/>
          <w:color w:val="000000"/>
          <w:sz w:val="22"/>
          <w:szCs w:val="22"/>
        </w:rPr>
        <w:t>wspieranie inicjatyw wydawniczych z zakresu turystyki.</w:t>
      </w:r>
    </w:p>
    <w:p>
      <w:pPr>
        <w:pStyle w:val="Tekstpodstawowy1"/>
        <w:spacing w:lineRule="auto" w:line="266" w:before="120" w:after="0"/>
        <w:ind w:firstLine="709"/>
        <w:jc w:val="both"/>
        <w:rPr/>
      </w:pPr>
      <w:r>
        <w:rPr>
          <w:rStyle w:val="Domylnaczcionkaakapitu2"/>
          <w:rFonts w:cs="Arial" w:ascii="Arial" w:hAnsi="Arial"/>
          <w:sz w:val="22"/>
          <w:szCs w:val="22"/>
        </w:rPr>
        <w:t xml:space="preserve">Komisja konkursowa powołana uchwałą Nr 229/2020 Zarządu Powiatu w Chełmie z dnia </w:t>
        <w:br/>
        <w:t xml:space="preserve">28 lutego 2020 r. </w:t>
      </w:r>
      <w:r>
        <w:rPr>
          <w:rStyle w:val="Domylnaczcionkaakapitu2"/>
          <w:rFonts w:cs="Arial" w:ascii="Arial" w:hAnsi="Arial"/>
          <w:i/>
          <w:sz w:val="22"/>
          <w:szCs w:val="22"/>
        </w:rPr>
        <w:t xml:space="preserve">w sprawie powołania komisji konkursowej opiniującej złożone oferty na wspieranie przez powiat chełmski wykonania zadań publicznych w 2020 roku </w:t>
      </w:r>
      <w:r>
        <w:rPr>
          <w:rStyle w:val="Domylnaczcionkaakapitu2"/>
          <w:rFonts w:cs="Arial" w:ascii="Arial" w:hAnsi="Arial"/>
          <w:sz w:val="22"/>
          <w:szCs w:val="22"/>
        </w:rPr>
        <w:t xml:space="preserve">dokonała oceny pod względem formalnym i merytorycznym złożonych na konkurs ofert. W terminie wskazanym w ogłoszeniu wpłynęło 28 ofert następujących organizacji pozarządowych i podmiotów wymienionych w art. 3 </w:t>
        <w:br/>
        <w:t>ust. 3 ustawy:</w:t>
      </w:r>
    </w:p>
    <w:p>
      <w:pPr>
        <w:pStyle w:val="Normal"/>
        <w:numPr>
          <w:ilvl w:val="0"/>
          <w:numId w:val="5"/>
        </w:numPr>
        <w:spacing w:lineRule="auto" w:line="266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  <w:lang w:eastAsia="pl-PL"/>
        </w:rPr>
        <w:t xml:space="preserve">Stowarzyszenie Hospicjum Domowe im. ks. kan. Kazimierza Malinowskiego, ul. Lwowska 12/4, 22-100 Chełm na zadanie </w:t>
      </w:r>
      <w:r>
        <w:rPr>
          <w:rFonts w:eastAsia="Times New Roman" w:ascii="Arial" w:hAnsi="Arial"/>
          <w:i/>
          <w:iCs/>
          <w:color w:val="000000"/>
          <w:sz w:val="22"/>
          <w:szCs w:val="22"/>
          <w:lang w:eastAsia="pl-PL"/>
        </w:rPr>
        <w:t>Ulga w cierpieniu</w:t>
      </w:r>
      <w:r>
        <w:rPr>
          <w:rFonts w:eastAsia="Times New Roman" w:cs="Arial" w:ascii="Arial" w:hAnsi="Arial"/>
          <w:i/>
          <w:iCs/>
          <w:sz w:val="22"/>
          <w:szCs w:val="22"/>
          <w:lang w:eastAsia="pl-PL"/>
        </w:rPr>
        <w:t>.</w:t>
      </w:r>
    </w:p>
    <w:p>
      <w:pPr>
        <w:pStyle w:val="Normal"/>
        <w:numPr>
          <w:ilvl w:val="0"/>
          <w:numId w:val="5"/>
        </w:numPr>
        <w:spacing w:lineRule="auto" w:line="266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  <w:lang w:eastAsia="pl-PL"/>
        </w:rPr>
        <w:t xml:space="preserve">Światowy Związek Żołnierzy Armii Krajowej Okręg Wołyński Środowisko 27 Wołyńskiej Dywizji A.K., ul. Trubakowska 4, 22-100 Chełm na zadanie </w:t>
      </w:r>
      <w:r>
        <w:rPr>
          <w:rFonts w:eastAsia="Times New Roman" w:cs="Arial" w:ascii="Arial" w:hAnsi="Arial"/>
          <w:i/>
          <w:iCs/>
          <w:color w:val="000000"/>
          <w:sz w:val="22"/>
          <w:szCs w:val="22"/>
          <w:lang w:eastAsia="pl-PL"/>
        </w:rPr>
        <w:t>Podróż patriotyczno- historyczna śladami polskości na Wołyniu i Podolu.</w:t>
      </w:r>
    </w:p>
    <w:p>
      <w:pPr>
        <w:pStyle w:val="Normal"/>
        <w:numPr>
          <w:ilvl w:val="0"/>
          <w:numId w:val="5"/>
        </w:numPr>
        <w:spacing w:lineRule="auto" w:line="266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  <w:lang w:eastAsia="pl-PL"/>
        </w:rPr>
        <w:t xml:space="preserve">Stowarzyszenie Miłośników Gminy Ruda-Huta, ul. Niepodległości 44, 22-110 Ruda Huta na zadanie </w:t>
      </w:r>
      <w:r>
        <w:rPr>
          <w:rFonts w:eastAsia="Times New Roman" w:cs="Arial" w:ascii="Arial" w:hAnsi="Arial"/>
          <w:i/>
          <w:iCs/>
          <w:sz w:val="22"/>
          <w:szCs w:val="22"/>
          <w:lang w:eastAsia="pl-PL"/>
        </w:rPr>
        <w:t>Ogólnopolski Festiwal Teatrów i Monodramistów Wyżyna Teatralna.</w:t>
      </w:r>
    </w:p>
    <w:p>
      <w:pPr>
        <w:pStyle w:val="Normal"/>
        <w:numPr>
          <w:ilvl w:val="0"/>
          <w:numId w:val="5"/>
        </w:numPr>
        <w:spacing w:lineRule="auto" w:line="266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  <w:lang w:eastAsia="pl-PL"/>
        </w:rPr>
        <w:t xml:space="preserve">Koło Gospodyń Wiejskich w Wólce Tarnowskiej, Wólka Tarnowska 24, 22-150 Wierzbica na zadanie </w:t>
      </w:r>
      <w:r>
        <w:rPr>
          <w:rFonts w:eastAsia="Times New Roman" w:cs="Arial" w:ascii="Arial" w:hAnsi="Arial"/>
          <w:i/>
          <w:iCs/>
          <w:sz w:val="22"/>
          <w:szCs w:val="22"/>
          <w:lang w:eastAsia="pl-PL"/>
        </w:rPr>
        <w:t>Szczodre gody - wigilia po naszemu.</w:t>
      </w:r>
    </w:p>
    <w:p>
      <w:pPr>
        <w:pStyle w:val="Standard"/>
        <w:numPr>
          <w:ilvl w:val="0"/>
          <w:numId w:val="5"/>
        </w:numPr>
        <w:spacing w:lineRule="auto" w:line="266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color w:val="000000"/>
          <w:sz w:val="22"/>
          <w:szCs w:val="22"/>
          <w:lang w:eastAsia="pl-PL"/>
        </w:rPr>
        <w:t xml:space="preserve">Koło Gospodyń Wiejskich w Wólce Tarnowskiej, Wólka Tarnowska 24, 22-150 Wierzbica na zadanie </w:t>
      </w:r>
      <w:r>
        <w:rPr>
          <w:rFonts w:eastAsia="Times New Roman" w:cs="Arial" w:ascii="Arial" w:hAnsi="Arial"/>
          <w:i/>
          <w:iCs/>
          <w:color w:val="000000"/>
          <w:sz w:val="22"/>
          <w:szCs w:val="22"/>
          <w:lang w:eastAsia="pl-PL"/>
        </w:rPr>
        <w:t>Zaczarowane puzderełko.</w:t>
      </w:r>
    </w:p>
    <w:p>
      <w:pPr>
        <w:pStyle w:val="Standard"/>
        <w:numPr>
          <w:ilvl w:val="0"/>
          <w:numId w:val="5"/>
        </w:numPr>
        <w:spacing w:lineRule="auto" w:line="266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color w:val="000000"/>
          <w:sz w:val="22"/>
          <w:szCs w:val="22"/>
          <w:lang w:eastAsia="pl-PL"/>
        </w:rPr>
        <w:t>Ochotnicza Straż Pożarna w Koziej Górze, Kozia Góra 51, 22-150 Wierzbica na zadanie</w:t>
      </w:r>
      <w:r>
        <w:rPr>
          <w:rFonts w:eastAsia="Times New Roman" w:cs="Arial" w:ascii="Arial" w:hAnsi="Arial"/>
          <w:i/>
          <w:iCs/>
          <w:color w:val="000000"/>
          <w:sz w:val="22"/>
          <w:szCs w:val="22"/>
          <w:lang w:eastAsia="pl-PL"/>
        </w:rPr>
        <w:t xml:space="preserve"> Obchody 55-lecia Ochotniczej Straży Pożarnej w Koziej Górze.</w:t>
      </w:r>
    </w:p>
    <w:p>
      <w:pPr>
        <w:pStyle w:val="Standard"/>
        <w:numPr>
          <w:ilvl w:val="0"/>
          <w:numId w:val="5"/>
        </w:numPr>
        <w:spacing w:lineRule="auto" w:line="266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color w:val="000000"/>
          <w:sz w:val="22"/>
          <w:szCs w:val="22"/>
          <w:lang w:eastAsia="pl-PL"/>
        </w:rPr>
        <w:t>Stowarzyszenie Rocznik Chełmski,</w:t>
      </w:r>
      <w:r>
        <w:rPr>
          <w:rFonts w:eastAsia="Times New Roman" w:cs="Arial" w:ascii="Arial" w:hAnsi="Arial"/>
          <w:i/>
          <w:iCs/>
          <w:color w:val="000000"/>
          <w:sz w:val="22"/>
          <w:szCs w:val="22"/>
          <w:lang w:eastAsia="pl-PL"/>
        </w:rPr>
        <w:t xml:space="preserve"> </w:t>
      </w:r>
      <w:r>
        <w:rPr>
          <w:rFonts w:eastAsia="Times New Roman" w:cs="Times New Roman" w:ascii="Arial" w:hAnsi="Arial"/>
          <w:color w:val="000000"/>
          <w:sz w:val="22"/>
          <w:szCs w:val="22"/>
          <w:lang w:eastAsia="pl-PL"/>
        </w:rPr>
        <w:t xml:space="preserve">ul. Partyzantów 40, 22-100 Chełm na zadanie </w:t>
      </w:r>
      <w:r>
        <w:rPr>
          <w:rFonts w:eastAsia="Times New Roman" w:cs="Times New Roman" w:ascii="Arial" w:hAnsi="Arial"/>
          <w:i/>
          <w:iCs/>
          <w:color w:val="000000"/>
          <w:sz w:val="22"/>
          <w:szCs w:val="22"/>
          <w:lang w:eastAsia="pl-PL"/>
        </w:rPr>
        <w:t>Rocznik Chełmski T. 24.</w:t>
      </w:r>
    </w:p>
    <w:p>
      <w:pPr>
        <w:pStyle w:val="Normal"/>
        <w:numPr>
          <w:ilvl w:val="0"/>
          <w:numId w:val="5"/>
        </w:numPr>
        <w:spacing w:lineRule="auto" w:line="266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  <w:lang w:eastAsia="pl-PL"/>
        </w:rPr>
        <w:t>Stowarzyszenie Przyjaciół Pawłowa, ul. Szkolna 2, 22-172 Pawłów na zadanie</w:t>
      </w:r>
      <w:r>
        <w:rPr>
          <w:rFonts w:eastAsia="Times New Roman" w:cs="Arial" w:ascii="Arial" w:hAnsi="Arial"/>
          <w:i/>
          <w:iCs/>
          <w:sz w:val="22"/>
          <w:szCs w:val="22"/>
          <w:lang w:eastAsia="pl-PL"/>
        </w:rPr>
        <w:t xml:space="preserve"> XII Ogólnopolski Zlot Miłośników Twórczości Ryszarda Kapuścińskiego „Kapumaniacy”. Pawłów, 2020.</w:t>
      </w:r>
    </w:p>
    <w:p>
      <w:pPr>
        <w:pStyle w:val="Normal"/>
        <w:numPr>
          <w:ilvl w:val="0"/>
          <w:numId w:val="5"/>
        </w:numPr>
        <w:spacing w:lineRule="auto" w:line="266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  <w:lang w:eastAsia="pl-PL"/>
        </w:rPr>
        <w:t xml:space="preserve">Katolickie Stowarzyszenie „Civitas Christiana” Oddział Okręgowy w Lublinie, ul. Józefa Bema 1/5, 20-045 Lublin na zadanie </w:t>
      </w:r>
      <w:r>
        <w:rPr>
          <w:rFonts w:eastAsia="Times New Roman" w:cs="Arial" w:ascii="Arial" w:hAnsi="Arial"/>
          <w:i/>
          <w:iCs/>
          <w:sz w:val="22"/>
          <w:szCs w:val="22"/>
          <w:lang w:eastAsia="pl-PL"/>
        </w:rPr>
        <w:t>Dni Kultury Chrześcijańskiej.</w:t>
      </w:r>
    </w:p>
    <w:p>
      <w:pPr>
        <w:pStyle w:val="Standard"/>
        <w:numPr>
          <w:ilvl w:val="0"/>
          <w:numId w:val="5"/>
        </w:numPr>
        <w:spacing w:lineRule="auto" w:line="266"/>
        <w:jc w:val="both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  <w:lang w:eastAsia="pl-PL"/>
        </w:rPr>
        <w:t>Towarzystwo Muzyczne w Chełmie, ul. Hrubieszowska 102, 22-100 Chełm na zadanie</w:t>
      </w:r>
      <w:r>
        <w:rPr>
          <w:rFonts w:eastAsia="Times New Roman" w:cs="Times New Roman" w:ascii="Arial" w:hAnsi="Arial"/>
          <w:i/>
          <w:iCs/>
          <w:color w:val="000000"/>
          <w:sz w:val="22"/>
          <w:szCs w:val="22"/>
          <w:lang w:eastAsia="pl-PL"/>
        </w:rPr>
        <w:t xml:space="preserve"> Wiosenny Festiwal Muzyczny-Chełm 2020.</w:t>
      </w:r>
    </w:p>
    <w:p>
      <w:pPr>
        <w:pStyle w:val="Standard"/>
        <w:numPr>
          <w:ilvl w:val="0"/>
          <w:numId w:val="5"/>
        </w:numPr>
        <w:spacing w:lineRule="auto" w:line="266"/>
        <w:jc w:val="both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  <w:lang w:eastAsia="pl-PL"/>
        </w:rPr>
        <w:t>Stowarzyszenie Gospodyń Wiejskich „Dziarskie Wólczanki” Wólka Leszczańska 34A,</w:t>
        <w:br/>
        <w:t>22-114 Żmudź na zadanie</w:t>
      </w:r>
      <w:r>
        <w:rPr>
          <w:rFonts w:eastAsia="Times New Roman" w:cs="Times New Roman" w:ascii="Arial" w:hAnsi="Arial"/>
          <w:i/>
          <w:iCs/>
          <w:color w:val="000000"/>
          <w:sz w:val="22"/>
          <w:szCs w:val="22"/>
          <w:lang w:eastAsia="pl-PL"/>
        </w:rPr>
        <w:t xml:space="preserve"> „Od młyneczka do ciasteczka”.</w:t>
      </w:r>
    </w:p>
    <w:p>
      <w:pPr>
        <w:pStyle w:val="Standard"/>
        <w:numPr>
          <w:ilvl w:val="0"/>
          <w:numId w:val="5"/>
        </w:numPr>
        <w:spacing w:lineRule="auto" w:line="266"/>
        <w:jc w:val="both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  <w:lang w:eastAsia="pl-PL"/>
        </w:rPr>
        <w:t>Chełmskie Centrum Kultury Prawosławnej w Chełmie, ul. Sienkiewicza 1, 22-100 Chełm na zadanie</w:t>
      </w:r>
      <w:r>
        <w:rPr>
          <w:rFonts w:eastAsia="Times New Roman" w:cs="Times New Roman" w:ascii="Arial" w:hAnsi="Arial"/>
          <w:i/>
          <w:iCs/>
          <w:color w:val="000000"/>
          <w:sz w:val="22"/>
          <w:szCs w:val="22"/>
          <w:lang w:eastAsia="pl-PL"/>
        </w:rPr>
        <w:t xml:space="preserve"> Koncert Pieśni Liturgicznej i Paraliturgicznej ku czci Bogurodzicy w Chełmie.</w:t>
      </w:r>
    </w:p>
    <w:p>
      <w:pPr>
        <w:pStyle w:val="Standard"/>
        <w:numPr>
          <w:ilvl w:val="0"/>
          <w:numId w:val="5"/>
        </w:numPr>
        <w:spacing w:lineRule="auto" w:line="266"/>
        <w:jc w:val="both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  <w:lang w:eastAsia="pl-PL"/>
        </w:rPr>
        <w:t xml:space="preserve">Stowarzyszenie Miłośników Świerż i Ziemi Świerżowskiej, </w:t>
      </w:r>
      <w:r>
        <w:rPr>
          <w:rFonts w:eastAsia="Times New Roman" w:cs="Arial" w:ascii="Arial" w:hAnsi="Arial"/>
          <w:color w:val="000000"/>
          <w:sz w:val="22"/>
          <w:szCs w:val="22"/>
          <w:lang w:eastAsia="pl-PL"/>
        </w:rPr>
        <w:t>ul. Młyńska 7, 22-175 Dorohusk</w:t>
      </w:r>
      <w:r>
        <w:rPr>
          <w:rFonts w:eastAsia="Times New Roman" w:cs="Times New Roman" w:ascii="Arial" w:hAnsi="Arial"/>
          <w:color w:val="000000"/>
          <w:sz w:val="22"/>
          <w:szCs w:val="22"/>
          <w:lang w:eastAsia="pl-PL"/>
        </w:rPr>
        <w:t xml:space="preserve"> na zadanie</w:t>
      </w:r>
      <w:r>
        <w:rPr>
          <w:rFonts w:eastAsia="Times New Roman" w:cs="Times New Roman" w:ascii="Arial" w:hAnsi="Arial"/>
          <w:i/>
          <w:iCs/>
          <w:color w:val="000000"/>
          <w:sz w:val="22"/>
          <w:szCs w:val="22"/>
          <w:lang w:eastAsia="pl-PL"/>
        </w:rPr>
        <w:t xml:space="preserve"> </w:t>
      </w:r>
      <w:r>
        <w:rPr>
          <w:rFonts w:eastAsia="Times New Roman" w:cs="Arial" w:ascii="Arial" w:hAnsi="Arial"/>
          <w:i/>
          <w:iCs/>
          <w:color w:val="000000"/>
          <w:sz w:val="22"/>
          <w:szCs w:val="22"/>
          <w:lang w:eastAsia="pl-PL"/>
        </w:rPr>
        <w:t>Jarmark Świerżowski-kultura i sztuka nad Bugiem.</w:t>
      </w:r>
    </w:p>
    <w:p>
      <w:pPr>
        <w:pStyle w:val="Standard"/>
        <w:widowControl w:val="false"/>
        <w:numPr>
          <w:ilvl w:val="0"/>
          <w:numId w:val="5"/>
        </w:numPr>
        <w:spacing w:lineRule="auto" w:line="266"/>
        <w:jc w:val="both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  <w:lang w:eastAsia="pl-PL"/>
        </w:rPr>
        <w:t xml:space="preserve">Koło Gospodyń Wiejskich w Wierzbicy, Wierzbica 53, 22-150 Wierzbica na zadanie </w:t>
      </w:r>
      <w:r>
        <w:rPr>
          <w:rFonts w:eastAsia="Times New Roman" w:cs="Times New Roman" w:ascii="Arial" w:hAnsi="Arial"/>
          <w:i/>
          <w:iCs/>
          <w:color w:val="000000"/>
          <w:sz w:val="22"/>
          <w:szCs w:val="22"/>
          <w:lang w:eastAsia="pl-PL"/>
        </w:rPr>
        <w:t>Sąsiedzkie kino plenerowe.</w:t>
      </w:r>
    </w:p>
    <w:p>
      <w:pPr>
        <w:pStyle w:val="Standard"/>
        <w:widowControl w:val="false"/>
        <w:numPr>
          <w:ilvl w:val="0"/>
          <w:numId w:val="5"/>
        </w:numPr>
        <w:spacing w:lineRule="auto" w:line="266"/>
        <w:jc w:val="both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color w:val="000000"/>
          <w:sz w:val="22"/>
          <w:szCs w:val="22"/>
          <w:lang w:eastAsia="pl-PL"/>
        </w:rPr>
        <w:t xml:space="preserve">Koło Gospodyń Wiejskich Syczynianki w Syczynie, Syczyn 62, 22-150 Wierzbica na zadanie </w:t>
      </w:r>
      <w:r>
        <w:rPr>
          <w:rFonts w:cs="Times New Roman" w:ascii="Arial" w:hAnsi="Arial"/>
          <w:i/>
          <w:iCs/>
          <w:color w:val="000000"/>
          <w:sz w:val="22"/>
          <w:szCs w:val="22"/>
          <w:lang w:eastAsia="pl-PL"/>
        </w:rPr>
        <w:t>XXI Międzynarodowy Regionalny Plener Malarsko-Rzeźbiarski, 2020.</w:t>
      </w:r>
    </w:p>
    <w:p>
      <w:pPr>
        <w:pStyle w:val="Standard"/>
        <w:widowControl w:val="false"/>
        <w:numPr>
          <w:ilvl w:val="0"/>
          <w:numId w:val="5"/>
        </w:numPr>
        <w:spacing w:lineRule="auto" w:line="266"/>
        <w:jc w:val="both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color w:val="000000"/>
          <w:sz w:val="22"/>
          <w:szCs w:val="22"/>
          <w:lang w:eastAsia="pl-PL"/>
        </w:rPr>
        <w:t xml:space="preserve">Koło Gospodyń Wiejskich w Staszycach, Staszyce 3A, 22-150 Wierzbica na zadanie </w:t>
      </w:r>
      <w:r>
        <w:rPr>
          <w:rFonts w:cs="Times New Roman" w:ascii="Arial" w:hAnsi="Arial"/>
          <w:i/>
          <w:iCs/>
          <w:color w:val="000000"/>
          <w:sz w:val="22"/>
          <w:szCs w:val="22"/>
          <w:lang w:eastAsia="pl-PL"/>
        </w:rPr>
        <w:t>„Co nie dośpiewamy to dowyglądamy”.</w:t>
      </w:r>
    </w:p>
    <w:p>
      <w:pPr>
        <w:pStyle w:val="Standard"/>
        <w:widowControl w:val="false"/>
        <w:numPr>
          <w:ilvl w:val="0"/>
          <w:numId w:val="5"/>
        </w:numPr>
        <w:spacing w:lineRule="auto" w:line="26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  <w:lang w:eastAsia="pl-PL"/>
        </w:rPr>
        <w:t>Koło Gospodyń Wiejskich w Koziej Górze, Kozia Góra 51, 22-150 Wierzbica</w:t>
      </w:r>
      <w:r>
        <w:rPr>
          <w:rFonts w:cs="Times New Roman" w:ascii="Arial" w:hAnsi="Arial"/>
          <w:color w:val="000000"/>
          <w:sz w:val="22"/>
          <w:szCs w:val="22"/>
          <w:lang w:eastAsia="pl-PL"/>
        </w:rPr>
        <w:t xml:space="preserve"> na zadanie</w:t>
      </w:r>
      <w:r>
        <w:rPr>
          <w:rFonts w:cs="Times New Roman" w:ascii="Arial" w:hAnsi="Arial"/>
          <w:i/>
          <w:iCs/>
          <w:color w:val="000000"/>
          <w:sz w:val="22"/>
          <w:szCs w:val="22"/>
          <w:lang w:eastAsia="pl-PL"/>
        </w:rPr>
        <w:t xml:space="preserve"> </w:t>
      </w:r>
      <w:r>
        <w:rPr>
          <w:rFonts w:ascii="Arial" w:hAnsi="Arial"/>
          <w:i/>
          <w:iCs/>
          <w:color w:val="000000"/>
          <w:sz w:val="22"/>
          <w:szCs w:val="22"/>
          <w:lang w:eastAsia="pl-PL"/>
        </w:rPr>
        <w:t>Dzień Rodziny.</w:t>
      </w:r>
    </w:p>
    <w:p>
      <w:pPr>
        <w:pStyle w:val="Normal"/>
        <w:widowControl w:val="false"/>
        <w:numPr>
          <w:ilvl w:val="0"/>
          <w:numId w:val="5"/>
        </w:numPr>
        <w:spacing w:lineRule="auto" w:line="26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  <w:lang w:eastAsia="pl-PL"/>
        </w:rPr>
        <w:t xml:space="preserve">Kościół Chrześcijan Baptystów w RP Zbór w Chełmie, ul. Ogrodowa 56, 22-100 Chełm na zadanie </w:t>
      </w:r>
      <w:r>
        <w:rPr>
          <w:rFonts w:ascii="Arial" w:hAnsi="Arial"/>
          <w:i/>
          <w:iCs/>
          <w:color w:val="000000"/>
          <w:sz w:val="22"/>
          <w:szCs w:val="22"/>
          <w:lang w:eastAsia="pl-PL"/>
        </w:rPr>
        <w:t>Konkurs kolęd połączony z przedstawieniem jasełkowym.</w:t>
      </w:r>
    </w:p>
    <w:p>
      <w:pPr>
        <w:pStyle w:val="Normal"/>
        <w:widowControl w:val="false"/>
        <w:numPr>
          <w:ilvl w:val="0"/>
          <w:numId w:val="5"/>
        </w:numPr>
        <w:spacing w:lineRule="auto" w:line="26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  <w:lang w:eastAsia="pl-PL"/>
        </w:rPr>
        <w:t>Polski Związek Emerytów, Rencistów i Inwalidów Oddział Okręgowy w Chełmie, ul. Brzozowa 9, 22-100 Chełm na zadanie</w:t>
      </w:r>
      <w:r>
        <w:rPr>
          <w:rFonts w:ascii="Arial" w:hAnsi="Arial"/>
          <w:i/>
          <w:iCs/>
          <w:color w:val="000000"/>
          <w:sz w:val="22"/>
          <w:szCs w:val="22"/>
          <w:lang w:eastAsia="pl-PL"/>
        </w:rPr>
        <w:t xml:space="preserve"> Poznajemy nasze korzenie.</w:t>
      </w:r>
    </w:p>
    <w:p>
      <w:pPr>
        <w:pStyle w:val="Normal"/>
        <w:numPr>
          <w:ilvl w:val="0"/>
          <w:numId w:val="5"/>
        </w:numPr>
        <w:spacing w:lineRule="auto" w:line="266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  <w:lang w:eastAsia="pl-PL"/>
        </w:rPr>
        <w:t>Stowarzyszenie Kobiet Gminy Kamień, 22-113 Kamień, na zadanie</w:t>
      </w:r>
      <w:r>
        <w:rPr>
          <w:rFonts w:eastAsia="Times New Roman" w:cs="Arial" w:ascii="Arial" w:hAnsi="Arial"/>
          <w:i/>
          <w:iCs/>
          <w:sz w:val="22"/>
          <w:szCs w:val="22"/>
          <w:lang w:eastAsia="pl-PL"/>
        </w:rPr>
        <w:t xml:space="preserve"> Ciąg dalszy lekcji patriotyzmu, szlakiem bohaterów-obrońców Westerplatte.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-726" w:leader="none"/>
        </w:tabs>
        <w:spacing w:lineRule="auto" w:line="266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  <w:lang w:eastAsia="pl-PL"/>
        </w:rPr>
        <w:t>Chełmskie Towarzystwo Krzewienia Kultury Fizycznej, ul. I Pułku Szwoleżerów 15a, 22-100 Chełm</w:t>
      </w:r>
      <w:r>
        <w:rPr>
          <w:rFonts w:eastAsia="Times New Roman" w:ascii="Arial" w:hAnsi="Arial"/>
          <w:sz w:val="22"/>
          <w:szCs w:val="22"/>
          <w:lang w:eastAsia="pl-PL"/>
        </w:rPr>
        <w:t xml:space="preserve"> na zadanie </w:t>
      </w:r>
      <w:r>
        <w:rPr>
          <w:rFonts w:eastAsia="Times New Roman" w:ascii="Arial" w:hAnsi="Arial"/>
          <w:i/>
          <w:iCs/>
          <w:color w:val="000000"/>
          <w:sz w:val="22"/>
          <w:szCs w:val="22"/>
          <w:lang w:eastAsia="pl-PL"/>
        </w:rPr>
        <w:t>Popularyzacja sportu wśród dzieci i młodzieży poprzez organizację lokalnych i ponadlokalnych imprez sportowych, sportowo-rekreacyjnych, zawodów</w:t>
        <w:br/>
      </w:r>
      <w:r>
        <w:rPr>
          <w:rFonts w:eastAsia="Times New Roman" w:ascii="Arial" w:hAnsi="Arial"/>
          <w:i/>
          <w:iCs/>
          <w:color w:val="000000"/>
          <w:kern w:val="0"/>
          <w:sz w:val="22"/>
          <w:szCs w:val="22"/>
          <w:shd w:fill="FFFFFF" w:val="clear"/>
          <w:lang w:eastAsia="pl-PL"/>
        </w:rPr>
        <w:t>i turniejów, Zawody dziecięce pn. „CZWARTKI LEKKOATLETYCZNE”.</w:t>
      </w:r>
    </w:p>
    <w:p>
      <w:pPr>
        <w:pStyle w:val="Standard"/>
        <w:numPr>
          <w:ilvl w:val="0"/>
          <w:numId w:val="5"/>
        </w:numPr>
        <w:tabs>
          <w:tab w:val="clear" w:pos="709"/>
          <w:tab w:val="left" w:pos="-726" w:leader="none"/>
        </w:tabs>
        <w:spacing w:lineRule="auto" w:line="266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color w:val="000000"/>
          <w:kern w:val="0"/>
          <w:sz w:val="22"/>
          <w:szCs w:val="22"/>
          <w:shd w:fill="FFFFFF" w:val="clear"/>
          <w:lang w:eastAsia="pl-PL"/>
        </w:rPr>
        <w:t xml:space="preserve">Stowarzyszenie Miłośników Gminy Ruda-Huta, ul. Niepodległości 44, 22-110 Ruda-Huta </w:t>
      </w:r>
      <w:r>
        <w:rPr>
          <w:rFonts w:eastAsia="Times New Roman" w:cs="Times New Roman" w:ascii="Arial" w:hAnsi="Arial"/>
          <w:color w:val="000000"/>
          <w:kern w:val="0"/>
          <w:sz w:val="22"/>
          <w:szCs w:val="22"/>
          <w:shd w:fill="FFFFFF" w:val="clear"/>
          <w:lang w:eastAsia="pl-PL"/>
        </w:rPr>
        <w:t>na zadanie</w:t>
      </w:r>
      <w:r>
        <w:rPr>
          <w:rFonts w:eastAsia="Times New Roman" w:cs="Times New Roman" w:ascii="Arial" w:hAnsi="Arial"/>
          <w:i/>
          <w:iCs/>
          <w:color w:val="000000"/>
          <w:kern w:val="0"/>
          <w:sz w:val="22"/>
          <w:szCs w:val="22"/>
          <w:shd w:fill="FFFFFF" w:val="clear"/>
          <w:lang w:eastAsia="pl-PL"/>
        </w:rPr>
        <w:t xml:space="preserve"> Low Kick Ruda-Huta.</w:t>
      </w:r>
    </w:p>
    <w:p>
      <w:pPr>
        <w:pStyle w:val="Zawartotabeli"/>
        <w:numPr>
          <w:ilvl w:val="0"/>
          <w:numId w:val="5"/>
        </w:numPr>
        <w:tabs>
          <w:tab w:val="clear" w:pos="709"/>
          <w:tab w:val="left" w:pos="-726" w:leader="none"/>
        </w:tabs>
        <w:spacing w:lineRule="auto" w:line="266"/>
        <w:jc w:val="both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color w:val="000000"/>
          <w:kern w:val="0"/>
          <w:sz w:val="22"/>
          <w:szCs w:val="22"/>
          <w:shd w:fill="FFFFFF" w:val="clear"/>
          <w:lang w:eastAsia="pl-PL"/>
        </w:rPr>
        <w:t xml:space="preserve">Instytut Akcji Katolickiej Archidiecezji Lubelskiej Oddział przy parafii pw. Podwyższenia Krzyża Św., </w:t>
      </w:r>
      <w:r>
        <w:rPr>
          <w:rFonts w:eastAsia="Times New Roman" w:cs="Arial" w:ascii="Arial" w:hAnsi="Arial"/>
          <w:color w:val="000000"/>
          <w:kern w:val="0"/>
          <w:sz w:val="22"/>
          <w:szCs w:val="22"/>
          <w:shd w:fill="FFFFFF" w:val="clear"/>
          <w:lang w:eastAsia="pl-PL"/>
        </w:rPr>
        <w:t>ul. Jana Pawła II 5, 22-170 Rejowiec Fabryczny</w:t>
      </w:r>
      <w:r>
        <w:rPr>
          <w:rFonts w:eastAsia="Times New Roman" w:cs="Times New Roman" w:ascii="Arial" w:hAnsi="Arial"/>
          <w:color w:val="000000"/>
          <w:kern w:val="0"/>
          <w:sz w:val="22"/>
          <w:szCs w:val="22"/>
          <w:shd w:fill="FFFFFF" w:val="clear"/>
          <w:lang w:eastAsia="pl-PL"/>
        </w:rPr>
        <w:t xml:space="preserve"> na zadanie</w:t>
      </w:r>
      <w:r>
        <w:rPr>
          <w:rFonts w:eastAsia="Times New Roman" w:cs="Times New Roman" w:ascii="Arial" w:hAnsi="Arial"/>
          <w:i/>
          <w:iCs/>
          <w:color w:val="000000"/>
          <w:kern w:val="0"/>
          <w:sz w:val="22"/>
          <w:szCs w:val="22"/>
          <w:shd w:fill="FFFFFF" w:val="clear"/>
          <w:lang w:eastAsia="pl-PL"/>
        </w:rPr>
        <w:t xml:space="preserve"> Wycieczka krajoznawcza na trasie Augustów-Studziennicza-Sokółka-Wasilków.</w:t>
      </w:r>
    </w:p>
    <w:p>
      <w:pPr>
        <w:pStyle w:val="Standard"/>
        <w:widowControl w:val="false"/>
        <w:numPr>
          <w:ilvl w:val="0"/>
          <w:numId w:val="5"/>
        </w:numPr>
        <w:tabs>
          <w:tab w:val="clear" w:pos="709"/>
          <w:tab w:val="left" w:pos="-726" w:leader="none"/>
        </w:tabs>
        <w:spacing w:lineRule="auto" w:line="266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color w:val="000000"/>
          <w:kern w:val="0"/>
          <w:sz w:val="22"/>
          <w:szCs w:val="22"/>
          <w:shd w:fill="FFFFFF" w:val="clear"/>
          <w:lang w:eastAsia="pl-PL"/>
        </w:rPr>
        <w:t>Polskie Towarzystwo Turystyczno-Krajoznawcze Zarząd Oddziału im. K. Janczykowskiego w Chełmie, ul. Narutowicza 14, 22-100 Chełm</w:t>
      </w:r>
      <w:r>
        <w:rPr>
          <w:rFonts w:eastAsia="Times New Roman" w:cs="Times New Roman" w:ascii="Arial" w:hAnsi="Arial"/>
          <w:color w:val="000000"/>
          <w:kern w:val="0"/>
          <w:sz w:val="22"/>
          <w:szCs w:val="22"/>
          <w:shd w:fill="FFFFFF" w:val="clear"/>
          <w:lang w:eastAsia="pl-PL"/>
        </w:rPr>
        <w:t xml:space="preserve"> na zadanie </w:t>
      </w:r>
      <w:r>
        <w:rPr>
          <w:rFonts w:eastAsia="Times New Roman" w:cs="Times New Roman" w:ascii="Arial" w:hAnsi="Arial"/>
          <w:i/>
          <w:iCs/>
          <w:color w:val="000000"/>
          <w:kern w:val="0"/>
          <w:sz w:val="22"/>
          <w:szCs w:val="22"/>
          <w:shd w:fill="FFFFFF" w:val="clear"/>
          <w:lang w:eastAsia="pl-PL"/>
        </w:rPr>
        <w:t>I</w:t>
      </w:r>
      <w:r>
        <w:rPr>
          <w:rFonts w:eastAsia="Times New Roman" w:cs="Arial" w:ascii="Arial" w:hAnsi="Arial"/>
          <w:i/>
          <w:iCs/>
          <w:color w:val="000000"/>
          <w:kern w:val="0"/>
          <w:sz w:val="22"/>
          <w:szCs w:val="22"/>
          <w:shd w:fill="FFFFFF" w:val="clear"/>
          <w:lang w:eastAsia="pl-PL"/>
        </w:rPr>
        <w:t>I Rowerowy Rajd Papieski.</w:t>
      </w:r>
    </w:p>
    <w:p>
      <w:pPr>
        <w:pStyle w:val="Standard"/>
        <w:widowControl w:val="false"/>
        <w:numPr>
          <w:ilvl w:val="0"/>
          <w:numId w:val="5"/>
        </w:numPr>
        <w:tabs>
          <w:tab w:val="clear" w:pos="709"/>
          <w:tab w:val="left" w:pos="-726" w:leader="none"/>
        </w:tabs>
        <w:spacing w:lineRule="auto" w:line="266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color w:val="000000"/>
          <w:kern w:val="0"/>
          <w:sz w:val="22"/>
          <w:szCs w:val="22"/>
          <w:shd w:fill="FFFFFF" w:val="clear"/>
          <w:lang w:eastAsia="pl-PL"/>
        </w:rPr>
        <w:t>Polskie Towarzystwo Turystyczno-Krajoznawcze Zarząd Oddziału im. K. Janczykowskiego w Chełmie, ul. Narutowicza 14, 22-100 Chełm</w:t>
      </w:r>
      <w:r>
        <w:rPr>
          <w:rFonts w:eastAsia="Times New Roman" w:cs="Times New Roman" w:ascii="Arial" w:hAnsi="Arial"/>
          <w:color w:val="000000"/>
          <w:kern w:val="0"/>
          <w:sz w:val="22"/>
          <w:szCs w:val="22"/>
          <w:shd w:fill="FFFFFF" w:val="clear"/>
          <w:lang w:eastAsia="pl-PL"/>
        </w:rPr>
        <w:t xml:space="preserve"> na zadanie </w:t>
      </w:r>
      <w:r>
        <w:rPr>
          <w:rFonts w:eastAsia="Times New Roman" w:cs="Times New Roman" w:ascii="Arial" w:hAnsi="Arial"/>
          <w:i/>
          <w:iCs/>
          <w:color w:val="000000"/>
          <w:kern w:val="0"/>
          <w:sz w:val="22"/>
          <w:szCs w:val="22"/>
          <w:shd w:fill="FFFFFF" w:val="clear"/>
          <w:lang w:eastAsia="pl-PL"/>
        </w:rPr>
        <w:t>II Międzynarodowy Zlot Kolarski „Bolkowanie 2020”.</w:t>
      </w:r>
    </w:p>
    <w:p>
      <w:pPr>
        <w:pStyle w:val="Standard"/>
        <w:widowControl w:val="false"/>
        <w:numPr>
          <w:ilvl w:val="0"/>
          <w:numId w:val="5"/>
        </w:numPr>
        <w:tabs>
          <w:tab w:val="clear" w:pos="709"/>
          <w:tab w:val="left" w:pos="-726" w:leader="none"/>
        </w:tabs>
        <w:spacing w:lineRule="auto" w:line="266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color w:val="000000"/>
          <w:kern w:val="0"/>
          <w:sz w:val="22"/>
          <w:szCs w:val="22"/>
          <w:shd w:fill="FFFFFF" w:val="clear"/>
          <w:lang w:eastAsia="pl-PL"/>
        </w:rPr>
        <w:t>Polskie Towarzystwo Turystyczno-Krajoznawcze Zarząd Oddziału im. K. Janczykowskiego w Chełmie, ul. Narutowicza 14, 22-100 Chełm</w:t>
      </w:r>
      <w:r>
        <w:rPr>
          <w:rFonts w:eastAsia="Times New Roman" w:cs="Times New Roman" w:ascii="Arial" w:hAnsi="Arial"/>
          <w:color w:val="000000"/>
          <w:kern w:val="0"/>
          <w:sz w:val="22"/>
          <w:szCs w:val="22"/>
          <w:shd w:fill="FFFFFF" w:val="clear"/>
          <w:lang w:eastAsia="pl-PL"/>
        </w:rPr>
        <w:t xml:space="preserve"> na zadanie </w:t>
      </w:r>
      <w:r>
        <w:rPr>
          <w:rFonts w:eastAsia="Times New Roman" w:cs="Times New Roman" w:ascii="Arial" w:hAnsi="Arial"/>
          <w:i/>
          <w:iCs/>
          <w:color w:val="000000"/>
          <w:kern w:val="0"/>
          <w:sz w:val="22"/>
          <w:szCs w:val="22"/>
          <w:shd w:fill="FFFFFF" w:val="clear"/>
          <w:lang w:eastAsia="pl-PL"/>
        </w:rPr>
        <w:t>60. Rajd „Jesienny”.</w:t>
      </w:r>
    </w:p>
    <w:p>
      <w:pPr>
        <w:pStyle w:val="Standard"/>
        <w:widowControl w:val="false"/>
        <w:numPr>
          <w:ilvl w:val="0"/>
          <w:numId w:val="5"/>
        </w:numPr>
        <w:tabs>
          <w:tab w:val="clear" w:pos="709"/>
          <w:tab w:val="left" w:pos="-726" w:leader="none"/>
        </w:tabs>
        <w:spacing w:lineRule="auto" w:line="266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color w:val="000000"/>
          <w:kern w:val="0"/>
          <w:sz w:val="22"/>
          <w:szCs w:val="22"/>
          <w:shd w:fill="FFFFFF" w:val="clear"/>
          <w:lang w:eastAsia="pl-PL"/>
        </w:rPr>
        <w:t>Polskie Towarzystwo Turystyczno-Krajoznawcze Zarząd Oddziału im. K. Janczykowskiego w Chełmie, ul. Narutowicza 14, 22-100 Chełm</w:t>
      </w:r>
      <w:r>
        <w:rPr>
          <w:rFonts w:eastAsia="Times New Roman" w:cs="Times New Roman" w:ascii="Arial" w:hAnsi="Arial"/>
          <w:color w:val="000000"/>
          <w:kern w:val="0"/>
          <w:sz w:val="22"/>
          <w:szCs w:val="22"/>
          <w:shd w:fill="FFFFFF" w:val="clear"/>
          <w:lang w:eastAsia="pl-PL"/>
        </w:rPr>
        <w:t xml:space="preserve"> na zadanie </w:t>
      </w:r>
      <w:r>
        <w:rPr>
          <w:rFonts w:eastAsia="Times New Roman" w:cs="Times New Roman" w:ascii="Arial" w:hAnsi="Arial"/>
          <w:i/>
          <w:iCs/>
          <w:color w:val="000000"/>
          <w:kern w:val="0"/>
          <w:sz w:val="22"/>
          <w:szCs w:val="22"/>
          <w:shd w:fill="FFFFFF" w:val="clear"/>
          <w:lang w:eastAsia="pl-PL"/>
        </w:rPr>
        <w:t>Jubileuszowy 16. Rajd „Śladami Powstania Styczniowego”.</w:t>
      </w:r>
    </w:p>
    <w:p>
      <w:pPr>
        <w:pStyle w:val="Standard"/>
        <w:widowControl w:val="false"/>
        <w:numPr>
          <w:ilvl w:val="0"/>
          <w:numId w:val="5"/>
        </w:numPr>
        <w:tabs>
          <w:tab w:val="clear" w:pos="709"/>
          <w:tab w:val="left" w:pos="-726" w:leader="none"/>
        </w:tabs>
        <w:spacing w:lineRule="auto" w:line="266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color w:val="000000"/>
          <w:kern w:val="0"/>
          <w:sz w:val="22"/>
          <w:szCs w:val="22"/>
          <w:shd w:fill="FFFFFF" w:val="clear"/>
          <w:lang w:eastAsia="pl-PL"/>
        </w:rPr>
        <w:t>Polskie Towarzystwo Turystyczno-Krajoznawcze Zarząd Oddziału im. K. Janczykowskiego w Chełmie, ul. Narutowicza 14, 22-100 Chełm</w:t>
      </w:r>
      <w:r>
        <w:rPr>
          <w:rFonts w:eastAsia="Times New Roman" w:cs="Times New Roman" w:ascii="Arial" w:hAnsi="Arial"/>
          <w:color w:val="000000"/>
          <w:kern w:val="0"/>
          <w:sz w:val="22"/>
          <w:szCs w:val="22"/>
          <w:shd w:fill="FFFFFF" w:val="clear"/>
          <w:lang w:eastAsia="pl-PL"/>
        </w:rPr>
        <w:t xml:space="preserve"> na zadanie</w:t>
      </w:r>
      <w:r>
        <w:rPr>
          <w:rFonts w:eastAsia="Times New Roman" w:cs="Times New Roman" w:ascii="Arial" w:hAnsi="Arial"/>
          <w:i/>
          <w:iCs/>
          <w:color w:val="000000"/>
          <w:kern w:val="0"/>
          <w:sz w:val="22"/>
          <w:szCs w:val="22"/>
          <w:shd w:fill="FFFFFF" w:val="clear"/>
          <w:lang w:eastAsia="pl-PL"/>
        </w:rPr>
        <w:t xml:space="preserve"> 54. Rajd „Kościuszkowski”.</w:t>
      </w:r>
    </w:p>
    <w:p>
      <w:pPr>
        <w:pStyle w:val="Normal"/>
        <w:spacing w:lineRule="auto" w:line="266" w:before="120" w:after="0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  <w:lang w:eastAsia="pl-PL"/>
        </w:rPr>
        <w:tab/>
        <w:t>Z uwagi na braki formalne odrzucono następujące oferty:</w:t>
      </w:r>
    </w:p>
    <w:p>
      <w:pPr>
        <w:pStyle w:val="Normal"/>
        <w:numPr>
          <w:ilvl w:val="0"/>
          <w:numId w:val="6"/>
        </w:numPr>
        <w:spacing w:lineRule="auto" w:line="266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color w:val="000000"/>
          <w:sz w:val="22"/>
          <w:szCs w:val="22"/>
          <w:lang w:eastAsia="pl-PL"/>
        </w:rPr>
        <w:t xml:space="preserve">Ochotniczej Straży Pożarnej w Koziej Górze, Kozia Góra 51, 22-150 Wierzbica na zadanie </w:t>
      </w:r>
      <w:r>
        <w:rPr>
          <w:rFonts w:eastAsia="Times New Roman" w:cs="Arial" w:ascii="Arial" w:hAnsi="Arial"/>
          <w:i/>
          <w:iCs/>
          <w:color w:val="000000"/>
          <w:sz w:val="22"/>
          <w:szCs w:val="22"/>
          <w:lang w:eastAsia="pl-PL"/>
        </w:rPr>
        <w:t xml:space="preserve">Obchody 55-lecia Ochotniczej Straży Pożarnej w Koziej Górze - </w:t>
      </w:r>
      <w:r>
        <w:rPr>
          <w:rFonts w:eastAsia="Times New Roman" w:cs="Arial" w:ascii="Arial" w:hAnsi="Arial"/>
          <w:color w:val="000000"/>
          <w:sz w:val="22"/>
          <w:szCs w:val="22"/>
          <w:lang w:eastAsia="pl-PL"/>
        </w:rPr>
        <w:t>oferta nie została podpisana przez wszystkie upoważnione do tego osoby wskazane w KRS</w:t>
      </w:r>
      <w:r>
        <w:rPr>
          <w:rFonts w:eastAsia="Times New Roman" w:cs="Arial" w:ascii="Arial" w:hAnsi="Arial"/>
          <w:sz w:val="22"/>
          <w:szCs w:val="22"/>
          <w:lang w:eastAsia="pl-PL"/>
        </w:rPr>
        <w:t>;</w:t>
      </w:r>
    </w:p>
    <w:p>
      <w:pPr>
        <w:pStyle w:val="Normal"/>
        <w:numPr>
          <w:ilvl w:val="0"/>
          <w:numId w:val="6"/>
        </w:numPr>
        <w:spacing w:lineRule="auto" w:line="266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color w:val="000000"/>
          <w:sz w:val="22"/>
          <w:szCs w:val="22"/>
          <w:lang w:eastAsia="pl-PL"/>
        </w:rPr>
        <w:t xml:space="preserve">Katolickiego Stowarzyszenia „Civitas Christiana” w Lublinie, ul. Bema 1/5, 22-045 Lublin na zadanie </w:t>
      </w:r>
      <w:r>
        <w:rPr>
          <w:rFonts w:eastAsia="Times New Roman" w:cs="Arial" w:ascii="Arial" w:hAnsi="Arial"/>
          <w:i/>
          <w:iCs/>
          <w:color w:val="000000"/>
          <w:sz w:val="22"/>
          <w:szCs w:val="22"/>
          <w:lang w:eastAsia="pl-PL"/>
        </w:rPr>
        <w:t xml:space="preserve">Dni Kultury Chrześcijańskiej - </w:t>
      </w:r>
      <w:r>
        <w:rPr>
          <w:rFonts w:eastAsia="Times New Roman" w:cs="Arial" w:ascii="Arial" w:hAnsi="Arial"/>
          <w:color w:val="000000"/>
          <w:sz w:val="22"/>
          <w:szCs w:val="22"/>
          <w:lang w:eastAsia="pl-PL"/>
        </w:rPr>
        <w:t>oferta została złożona na niewłaściwym formularzu, nie wszystkie pozycje oferty zostały wypełnione (brak kalkulacji przewidywanych kosztów</w:t>
        <w:br/>
        <w:t>i przewidywanych źródeł dofinansowania);</w:t>
      </w:r>
    </w:p>
    <w:p>
      <w:pPr>
        <w:pStyle w:val="Normal"/>
        <w:numPr>
          <w:ilvl w:val="0"/>
          <w:numId w:val="6"/>
        </w:numPr>
        <w:spacing w:lineRule="auto" w:line="266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color w:val="000000"/>
          <w:sz w:val="22"/>
          <w:szCs w:val="22"/>
          <w:lang w:eastAsia="pl-PL"/>
        </w:rPr>
        <w:t xml:space="preserve">Światowego Związku Żołnierzy Armii Krajowej Okręg Wołyński Środowisko 27 Wołyńskiej Dywizji A.K., ul. Trubakowska 2, 22-100 Chełm na zadanie </w:t>
      </w:r>
      <w:r>
        <w:rPr>
          <w:rFonts w:eastAsia="Times New Roman" w:cs="Arial" w:ascii="Arial" w:hAnsi="Arial"/>
          <w:i/>
          <w:iCs/>
          <w:color w:val="000000"/>
          <w:sz w:val="22"/>
          <w:szCs w:val="22"/>
          <w:lang w:eastAsia="pl-PL"/>
        </w:rPr>
        <w:t xml:space="preserve">Podróż patriotyczno-historyczna śladami polskości na Wołyniu i Podolu - </w:t>
      </w:r>
      <w:r>
        <w:rPr>
          <w:rFonts w:eastAsia="Times New Roman" w:cs="Arial" w:ascii="Arial" w:hAnsi="Arial"/>
          <w:color w:val="000000"/>
          <w:sz w:val="22"/>
          <w:szCs w:val="22"/>
          <w:lang w:eastAsia="pl-PL"/>
        </w:rPr>
        <w:t>oferta została podpisana przez osoby, które nie miały umocowania do reprezentacji podmiotu</w:t>
      </w:r>
      <w:r>
        <w:rPr>
          <w:rFonts w:eastAsia="Times New Roman" w:cs="Arial" w:ascii="Arial" w:hAnsi="Arial"/>
          <w:i/>
          <w:iCs/>
          <w:sz w:val="22"/>
          <w:szCs w:val="22"/>
          <w:lang w:eastAsia="pl-PL"/>
        </w:rPr>
        <w:t>.</w:t>
      </w:r>
    </w:p>
    <w:p>
      <w:pPr>
        <w:pStyle w:val="Tekstpodstawowy1"/>
        <w:spacing w:lineRule="auto" w:line="266" w:before="120" w:after="0"/>
        <w:ind w:firstLine="709"/>
        <w:jc w:val="both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 w:ascii="Arial" w:hAnsi="Arial"/>
          <w:color w:val="000000"/>
          <w:sz w:val="22"/>
          <w:szCs w:val="22"/>
        </w:rPr>
        <w:t>Zarząd Powiatu w Chełmie uchwałą Nr 244/2020 z dnia 24 kwietnia 2020 r. dokonał wyboru ofert podejmując ostateczną decyzję, co do wysokości kwoty dofinansowania danego zadania</w:t>
        <w:br/>
        <w:t>i udzielił dotacji następującym podmiotom:</w:t>
      </w:r>
    </w:p>
    <w:p>
      <w:pPr>
        <w:pStyle w:val="Tekstpodstawowy1"/>
        <w:numPr>
          <w:ilvl w:val="0"/>
          <w:numId w:val="7"/>
        </w:numPr>
        <w:tabs>
          <w:tab w:val="clear" w:pos="709"/>
          <w:tab w:val="left" w:pos="0" w:leader="none"/>
        </w:tabs>
        <w:spacing w:lineRule="auto" w:line="266" w:before="120" w:after="0"/>
        <w:ind w:left="714" w:hanging="357"/>
        <w:rPr/>
      </w:pPr>
      <w:r>
        <w:rPr>
          <w:rStyle w:val="Domylnaczcionkaakapitu2"/>
          <w:rFonts w:cs="Arial" w:ascii="Arial" w:hAnsi="Arial"/>
          <w:sz w:val="22"/>
          <w:szCs w:val="22"/>
        </w:rPr>
        <w:t>w zakresie ochrony i promocji zdrowia:</w:t>
      </w:r>
    </w:p>
    <w:tbl>
      <w:tblPr>
        <w:tblW w:w="9645" w:type="dxa"/>
        <w:jc w:val="left"/>
        <w:tblInd w:w="-9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120"/>
        <w:gridCol w:w="3830"/>
        <w:gridCol w:w="1209"/>
        <w:gridCol w:w="1485"/>
      </w:tblGrid>
      <w:tr>
        <w:trPr/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kstpodstawowy1"/>
              <w:tabs>
                <w:tab w:val="clear" w:pos="709"/>
                <w:tab w:val="left" w:pos="720" w:leader="none"/>
              </w:tabs>
              <w:spacing w:lineRule="auto" w:line="266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Nazwa organizacji pozarządowej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kstpodstawowy1"/>
              <w:tabs>
                <w:tab w:val="clear" w:pos="709"/>
                <w:tab w:val="left" w:pos="720" w:leader="none"/>
              </w:tabs>
              <w:spacing w:lineRule="auto" w:line="266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Nazwa zadania publicznego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kstpodstawowy1"/>
              <w:tabs>
                <w:tab w:val="clear" w:pos="709"/>
                <w:tab w:val="left" w:pos="720" w:leader="none"/>
              </w:tabs>
              <w:spacing w:lineRule="auto" w:line="266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Wysokość przyznanej dotacji</w:t>
            </w:r>
          </w:p>
          <w:p>
            <w:pPr>
              <w:pStyle w:val="Tekstpodstawowy1"/>
              <w:tabs>
                <w:tab w:val="clear" w:pos="709"/>
                <w:tab w:val="left" w:pos="720" w:leader="none"/>
              </w:tabs>
              <w:spacing w:lineRule="auto" w:line="266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(w zł)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kstpodstawowy1"/>
              <w:tabs>
                <w:tab w:val="clear" w:pos="709"/>
                <w:tab w:val="left" w:pos="720" w:leader="none"/>
              </w:tabs>
              <w:spacing w:lineRule="auto" w:line="266"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Kwota wykorzystanej dotacji (w zł)</w:t>
            </w:r>
          </w:p>
        </w:tc>
      </w:tr>
      <w:tr>
        <w:trPr/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kstpodstawowy1"/>
              <w:tabs>
                <w:tab w:val="clear" w:pos="709"/>
                <w:tab w:val="left" w:pos="720" w:leader="none"/>
              </w:tabs>
              <w:spacing w:lineRule="auto" w:line="266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Stowarzyszenie HOSPICJUM DOMOWE im. ks. kan. Kazimierza Malinowskiego</w:t>
              <w:br/>
              <w:t>w Chełmie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tabs>
                <w:tab w:val="clear" w:pos="709"/>
                <w:tab w:val="left" w:pos="720" w:leader="none"/>
              </w:tabs>
              <w:spacing w:lineRule="auto" w:line="266" w:before="0" w:after="119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Ulga w cierpieniu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kstpodstawowy1"/>
              <w:tabs>
                <w:tab w:val="clear" w:pos="709"/>
                <w:tab w:val="left" w:pos="720" w:leader="none"/>
              </w:tabs>
              <w:spacing w:lineRule="auto" w:line="266"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5 000,00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kstpodstawowy1"/>
              <w:tabs>
                <w:tab w:val="clear" w:pos="709"/>
                <w:tab w:val="left" w:pos="720" w:leader="none"/>
              </w:tabs>
              <w:spacing w:lineRule="auto" w:line="266" w:before="0" w:after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5 000,00</w:t>
            </w:r>
          </w:p>
        </w:tc>
      </w:tr>
    </w:tbl>
    <w:p>
      <w:pPr>
        <w:pStyle w:val="Tekstpodstawowy1"/>
        <w:numPr>
          <w:ilvl w:val="0"/>
          <w:numId w:val="7"/>
        </w:numPr>
        <w:tabs>
          <w:tab w:val="clear" w:pos="709"/>
          <w:tab w:val="left" w:pos="0" w:leader="none"/>
        </w:tabs>
        <w:spacing w:lineRule="auto" w:line="266" w:before="120" w:after="0"/>
        <w:ind w:left="714" w:hanging="357"/>
        <w:rPr/>
      </w:pPr>
      <w:r>
        <w:rPr>
          <w:rStyle w:val="Domylnaczcionkaakapitu2"/>
          <w:rFonts w:eastAsia="Calibri" w:cs="Arial" w:ascii="Arial" w:hAnsi="Arial"/>
          <w:color w:val="000000"/>
          <w:sz w:val="22"/>
          <w:szCs w:val="22"/>
        </w:rPr>
        <w:t>w zakresie kultury, sztuki, ochrony dóbr kultury oraz podtrzymywania i upowszechniania tradycji narodowej, pielęgnowania polskości oraz rozwoju świadomości narodowej, obywatelskiej i kulturowej:</w:t>
      </w:r>
    </w:p>
    <w:tbl>
      <w:tblPr>
        <w:tblW w:w="9645" w:type="dxa"/>
        <w:jc w:val="left"/>
        <w:tblInd w:w="-24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120"/>
        <w:gridCol w:w="3844"/>
        <w:gridCol w:w="1195"/>
        <w:gridCol w:w="1485"/>
      </w:tblGrid>
      <w:tr>
        <w:trPr/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kstpodstawowy1"/>
              <w:tabs>
                <w:tab w:val="clear" w:pos="709"/>
                <w:tab w:val="left" w:pos="720" w:leader="none"/>
              </w:tabs>
              <w:spacing w:lineRule="auto" w:line="266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Nazwa organizacji pozarządowej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kstpodstawowy1"/>
              <w:tabs>
                <w:tab w:val="clear" w:pos="709"/>
                <w:tab w:val="left" w:pos="720" w:leader="none"/>
              </w:tabs>
              <w:spacing w:lineRule="auto" w:line="266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Nazwa zadania publicznego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kstpodstawowy1"/>
              <w:tabs>
                <w:tab w:val="clear" w:pos="709"/>
                <w:tab w:val="left" w:pos="720" w:leader="none"/>
              </w:tabs>
              <w:spacing w:lineRule="auto" w:line="266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Wysokość przyznanej dotacji</w:t>
            </w:r>
          </w:p>
          <w:p>
            <w:pPr>
              <w:pStyle w:val="Tekstpodstawowy1"/>
              <w:tabs>
                <w:tab w:val="clear" w:pos="709"/>
                <w:tab w:val="left" w:pos="720" w:leader="none"/>
              </w:tabs>
              <w:spacing w:lineRule="auto" w:line="266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(w zł)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kstpodstawowy1"/>
              <w:tabs>
                <w:tab w:val="clear" w:pos="709"/>
                <w:tab w:val="left" w:pos="720" w:leader="none"/>
              </w:tabs>
              <w:spacing w:lineRule="auto" w:line="266"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Kwota wykorzystanej dotacji</w:t>
            </w:r>
          </w:p>
          <w:p>
            <w:pPr>
              <w:pStyle w:val="Tekstpodstawowy1"/>
              <w:tabs>
                <w:tab w:val="clear" w:pos="709"/>
                <w:tab w:val="left" w:pos="720" w:leader="none"/>
              </w:tabs>
              <w:spacing w:lineRule="auto" w:line="266"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(w zł)</w:t>
            </w:r>
          </w:p>
        </w:tc>
      </w:tr>
      <w:tr>
        <w:trPr/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pacing w:lineRule="auto" w:line="26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Koło Gospodyń Wiejskich</w:t>
              <w:br/>
              <w:t>w Wólce Tarnowskiej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tabs>
                <w:tab w:val="clear" w:pos="709"/>
                <w:tab w:val="left" w:pos="720" w:leader="none"/>
              </w:tabs>
              <w:spacing w:lineRule="auto" w:line="26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Szczodre gody - wigilia po naszemu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kstpodstawowy1"/>
              <w:tabs>
                <w:tab w:val="clear" w:pos="709"/>
                <w:tab w:val="left" w:pos="720" w:leader="none"/>
              </w:tabs>
              <w:spacing w:lineRule="auto" w:line="266"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800,00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kstpodstawowy1"/>
              <w:tabs>
                <w:tab w:val="clear" w:pos="709"/>
                <w:tab w:val="left" w:pos="720" w:leader="none"/>
              </w:tabs>
              <w:spacing w:lineRule="auto" w:line="266" w:before="0" w:after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800,00</w:t>
            </w:r>
          </w:p>
        </w:tc>
      </w:tr>
      <w:tr>
        <w:trPr/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pacing w:lineRule="auto" w:line="26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Koło Gospodyń Wiejskich</w:t>
              <w:br/>
              <w:t>w Wólce Tarnowskiej</w:t>
            </w:r>
          </w:p>
        </w:tc>
        <w:tc>
          <w:tcPr>
            <w:tcW w:w="3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tabs>
                <w:tab w:val="clear" w:pos="709"/>
                <w:tab w:val="left" w:pos="720" w:leader="none"/>
              </w:tabs>
              <w:spacing w:lineRule="auto" w:line="26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Zaczarowane puzderełko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kstpodstawowy1"/>
              <w:tabs>
                <w:tab w:val="clear" w:pos="709"/>
                <w:tab w:val="left" w:pos="720" w:leader="none"/>
              </w:tabs>
              <w:spacing w:lineRule="auto" w:line="266"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700,00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kstpodstawowy1"/>
              <w:tabs>
                <w:tab w:val="clear" w:pos="709"/>
                <w:tab w:val="left" w:pos="720" w:leader="none"/>
              </w:tabs>
              <w:spacing w:lineRule="auto" w:line="266" w:before="0" w:after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rezygnacja</w:t>
            </w:r>
          </w:p>
        </w:tc>
      </w:tr>
      <w:tr>
        <w:trPr/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kstpodstawowy1"/>
              <w:tabs>
                <w:tab w:val="clear" w:pos="709"/>
                <w:tab w:val="left" w:pos="720" w:leader="none"/>
              </w:tabs>
              <w:spacing w:lineRule="auto" w:line="266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Stowarzyszenie Rocznik Chełmski</w:t>
            </w:r>
          </w:p>
        </w:tc>
        <w:tc>
          <w:tcPr>
            <w:tcW w:w="3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kstpodstawowy1"/>
              <w:tabs>
                <w:tab w:val="clear" w:pos="709"/>
                <w:tab w:val="left" w:pos="720" w:leader="none"/>
              </w:tabs>
              <w:spacing w:lineRule="auto" w:line="266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Rocznik Chełmski T. 24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kstpodstawowy1"/>
              <w:tabs>
                <w:tab w:val="clear" w:pos="709"/>
                <w:tab w:val="left" w:pos="720" w:leader="none"/>
              </w:tabs>
              <w:spacing w:lineRule="auto" w:line="266"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2 000,00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kstpodstawowy1"/>
              <w:tabs>
                <w:tab w:val="clear" w:pos="709"/>
                <w:tab w:val="left" w:pos="720" w:leader="none"/>
              </w:tabs>
              <w:spacing w:lineRule="auto" w:line="266" w:before="0" w:after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2 000,00</w:t>
            </w:r>
          </w:p>
        </w:tc>
      </w:tr>
      <w:tr>
        <w:trPr/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kstpodstawowy1"/>
              <w:tabs>
                <w:tab w:val="clear" w:pos="709"/>
                <w:tab w:val="left" w:pos="720" w:leader="none"/>
              </w:tabs>
              <w:spacing w:lineRule="auto" w:line="266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Stowarzyszenie Przyjaciół Pawłowa</w:t>
            </w:r>
          </w:p>
        </w:tc>
        <w:tc>
          <w:tcPr>
            <w:tcW w:w="3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tabs>
                <w:tab w:val="clear" w:pos="709"/>
                <w:tab w:val="left" w:pos="720" w:leader="none"/>
              </w:tabs>
              <w:spacing w:lineRule="auto" w:line="26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XIII Ogólnopolski Zlot Miłośników Twórczości Ryszarda Kapuścińskiego „Kapumaniacy” Pawłów 2020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kstpodstawowy1"/>
              <w:tabs>
                <w:tab w:val="clear" w:pos="709"/>
                <w:tab w:val="left" w:pos="720" w:leader="none"/>
              </w:tabs>
              <w:spacing w:lineRule="auto" w:line="266"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1 000,00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kstpodstawowy1"/>
              <w:tabs>
                <w:tab w:val="clear" w:pos="709"/>
                <w:tab w:val="left" w:pos="720" w:leader="none"/>
              </w:tabs>
              <w:spacing w:lineRule="auto" w:line="266" w:before="0" w:after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zadanie nie odbyło się</w:t>
            </w:r>
          </w:p>
        </w:tc>
      </w:tr>
      <w:tr>
        <w:trPr/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pacing w:lineRule="auto" w:line="26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Towarzystwo Muzyczne</w:t>
              <w:br/>
              <w:t>w Chełmie</w:t>
            </w:r>
          </w:p>
        </w:tc>
        <w:tc>
          <w:tcPr>
            <w:tcW w:w="3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tabs>
                <w:tab w:val="clear" w:pos="709"/>
                <w:tab w:val="left" w:pos="720" w:leader="none"/>
              </w:tabs>
              <w:spacing w:lineRule="auto" w:line="26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Wiosenny Festiwal Muzyczny-Chełm 2020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kstpodstawowy1"/>
              <w:tabs>
                <w:tab w:val="clear" w:pos="709"/>
                <w:tab w:val="left" w:pos="720" w:leader="none"/>
              </w:tabs>
              <w:spacing w:lineRule="auto" w:line="266"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2 000,00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kstpodstawowy1"/>
              <w:tabs>
                <w:tab w:val="clear" w:pos="709"/>
                <w:tab w:val="left" w:pos="720" w:leader="none"/>
              </w:tabs>
              <w:spacing w:lineRule="auto" w:line="266" w:before="0" w:after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zadanie nie odbyło się</w:t>
            </w:r>
          </w:p>
        </w:tc>
      </w:tr>
      <w:tr>
        <w:trPr/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pacing w:lineRule="auto" w:line="26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Stowarzyszenie Gospodyń Wiejskich „Dziarskie Wólczanki” Wólka Leszczańska</w:t>
            </w:r>
          </w:p>
        </w:tc>
        <w:tc>
          <w:tcPr>
            <w:tcW w:w="3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tabs>
                <w:tab w:val="clear" w:pos="709"/>
                <w:tab w:val="left" w:pos="720" w:leader="none"/>
              </w:tabs>
              <w:spacing w:lineRule="auto" w:line="266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„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Od młyneczka do ciasteczka”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kstpodstawowy1"/>
              <w:tabs>
                <w:tab w:val="clear" w:pos="709"/>
                <w:tab w:val="left" w:pos="720" w:leader="none"/>
              </w:tabs>
              <w:spacing w:lineRule="auto" w:line="266"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1 000,00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kstpodstawowy1"/>
              <w:tabs>
                <w:tab w:val="clear" w:pos="709"/>
                <w:tab w:val="left" w:pos="720" w:leader="none"/>
              </w:tabs>
              <w:spacing w:lineRule="auto" w:line="266"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zadanie nie odbyło się</w:t>
            </w:r>
          </w:p>
        </w:tc>
      </w:tr>
      <w:tr>
        <w:trPr/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tabs>
                <w:tab w:val="clear" w:pos="709"/>
                <w:tab w:val="left" w:pos="720" w:leader="none"/>
              </w:tabs>
              <w:spacing w:lineRule="auto" w:line="26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Chełmskie Centrum Kultury Prawosławnej w Chełmie</w:t>
            </w:r>
          </w:p>
        </w:tc>
        <w:tc>
          <w:tcPr>
            <w:tcW w:w="3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pacing w:lineRule="auto" w:line="26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Koncert Pieśni Liturgicznej</w:t>
              <w:br/>
              <w:t>i Paraliturgicznej ku czci Bogurodzicy w Chełmie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kstpodstawowy1"/>
              <w:tabs>
                <w:tab w:val="clear" w:pos="709"/>
                <w:tab w:val="left" w:pos="720" w:leader="none"/>
              </w:tabs>
              <w:spacing w:lineRule="auto" w:line="266"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3 300,00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kstpodstawowy1"/>
              <w:tabs>
                <w:tab w:val="clear" w:pos="709"/>
                <w:tab w:val="left" w:pos="720" w:leader="none"/>
              </w:tabs>
              <w:spacing w:lineRule="auto" w:line="266" w:before="0" w:after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3 300,00</w:t>
            </w:r>
          </w:p>
        </w:tc>
      </w:tr>
      <w:tr>
        <w:trPr/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kstpodstawowy1"/>
              <w:tabs>
                <w:tab w:val="clear" w:pos="709"/>
                <w:tab w:val="left" w:pos="720" w:leader="none"/>
              </w:tabs>
              <w:spacing w:lineRule="auto" w:line="266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Stowarzyszenie Miłośników Ruda-Huta</w:t>
            </w:r>
          </w:p>
        </w:tc>
        <w:tc>
          <w:tcPr>
            <w:tcW w:w="3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kstpodstawowy1"/>
              <w:tabs>
                <w:tab w:val="clear" w:pos="709"/>
                <w:tab w:val="left" w:pos="720" w:leader="none"/>
              </w:tabs>
              <w:spacing w:lineRule="auto" w:line="266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Ogólnopolski Festiwal Teatrów</w:t>
              <w:br/>
              <w:t>i Monodramistów „Wyżyna Teatralna”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kstpodstawowy1"/>
              <w:tabs>
                <w:tab w:val="clear" w:pos="709"/>
                <w:tab w:val="left" w:pos="720" w:leader="none"/>
              </w:tabs>
              <w:spacing w:lineRule="auto" w:line="266"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3 300,00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kstpodstawowy1"/>
              <w:tabs>
                <w:tab w:val="clear" w:pos="709"/>
                <w:tab w:val="left" w:pos="720" w:leader="none"/>
              </w:tabs>
              <w:spacing w:lineRule="auto" w:line="266" w:before="0" w:after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3 300,00</w:t>
            </w:r>
          </w:p>
        </w:tc>
      </w:tr>
      <w:tr>
        <w:trPr/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pacing w:lineRule="auto" w:line="26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Stowarzyszenie Miłośników Świerż i Ziemi Świerżowskiej</w:t>
            </w:r>
          </w:p>
        </w:tc>
        <w:tc>
          <w:tcPr>
            <w:tcW w:w="3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tabs>
                <w:tab w:val="clear" w:pos="709"/>
                <w:tab w:val="left" w:pos="720" w:leader="none"/>
              </w:tabs>
              <w:spacing w:lineRule="auto" w:line="26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Jarmark Świerżowski-kultura</w:t>
              <w:br/>
              <w:t>i sztuka nad Bugiem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kstpodstawowy1"/>
              <w:tabs>
                <w:tab w:val="clear" w:pos="709"/>
                <w:tab w:val="left" w:pos="720" w:leader="none"/>
              </w:tabs>
              <w:spacing w:lineRule="auto" w:line="266"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2 000,00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kstpodstawowy1"/>
              <w:tabs>
                <w:tab w:val="clear" w:pos="709"/>
                <w:tab w:val="left" w:pos="720" w:leader="none"/>
              </w:tabs>
              <w:spacing w:lineRule="auto" w:line="266" w:before="0" w:after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2 000,00</w:t>
            </w:r>
          </w:p>
        </w:tc>
      </w:tr>
      <w:tr>
        <w:trPr/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pacing w:lineRule="auto" w:line="26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Koło Gospodyń Wiejskich</w:t>
              <w:br/>
              <w:t>w Wierzbicy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tabs>
                <w:tab w:val="clear" w:pos="709"/>
                <w:tab w:val="left" w:pos="720" w:leader="none"/>
              </w:tabs>
              <w:spacing w:lineRule="auto" w:line="26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Sąsiedzkie kino plenerowe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kstpodstawowy1"/>
              <w:tabs>
                <w:tab w:val="clear" w:pos="709"/>
                <w:tab w:val="left" w:pos="720" w:leader="none"/>
              </w:tabs>
              <w:spacing w:lineRule="auto" w:line="266"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1 500,00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kstpodstawowy1"/>
              <w:tabs>
                <w:tab w:val="clear" w:pos="709"/>
                <w:tab w:val="left" w:pos="720" w:leader="none"/>
              </w:tabs>
              <w:spacing w:lineRule="auto" w:line="266"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1 500,00</w:t>
            </w:r>
          </w:p>
        </w:tc>
      </w:tr>
      <w:tr>
        <w:trPr/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pacing w:lineRule="auto" w:line="26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Koło Gospodyń Wiejskich Syczynianki w Syczynie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tabs>
                <w:tab w:val="clear" w:pos="709"/>
                <w:tab w:val="left" w:pos="720" w:leader="none"/>
              </w:tabs>
              <w:spacing w:lineRule="auto" w:line="26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XXI Międzynarodowy Regionalny Plener Malarsko -Rzeźbiarski, 2020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kstpodstawowy1"/>
              <w:tabs>
                <w:tab w:val="clear" w:pos="709"/>
                <w:tab w:val="left" w:pos="720" w:leader="none"/>
              </w:tabs>
              <w:spacing w:lineRule="auto" w:line="266"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2 700,00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kstpodstawowy1"/>
              <w:tabs>
                <w:tab w:val="clear" w:pos="709"/>
                <w:tab w:val="left" w:pos="720" w:leader="none"/>
              </w:tabs>
              <w:spacing w:lineRule="auto" w:line="266"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2 700,00</w:t>
            </w:r>
          </w:p>
        </w:tc>
      </w:tr>
      <w:tr>
        <w:trPr/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pacing w:lineRule="auto" w:line="266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Koło Gospodyń Wiejskich</w:t>
              <w:br/>
              <w:t xml:space="preserve">w 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Staszycach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tabs>
                <w:tab w:val="clear" w:pos="709"/>
                <w:tab w:val="left" w:pos="720" w:leader="none"/>
              </w:tabs>
              <w:spacing w:lineRule="auto" w:line="266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„</w:t>
            </w:r>
            <w:r>
              <w:rPr>
                <w:rFonts w:cs="Arial" w:ascii="Arial" w:hAnsi="Arial"/>
                <w:sz w:val="22"/>
                <w:szCs w:val="22"/>
              </w:rPr>
              <w:t>Co nie dośpiewamy, to dowyglądamy”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kstpodstawowy1"/>
              <w:tabs>
                <w:tab w:val="clear" w:pos="709"/>
                <w:tab w:val="left" w:pos="720" w:leader="none"/>
              </w:tabs>
              <w:spacing w:lineRule="auto" w:line="266"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1 500,00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kstpodstawowy1"/>
              <w:tabs>
                <w:tab w:val="clear" w:pos="709"/>
                <w:tab w:val="left" w:pos="720" w:leader="none"/>
              </w:tabs>
              <w:spacing w:lineRule="auto" w:line="266"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1 500,00</w:t>
            </w:r>
          </w:p>
        </w:tc>
      </w:tr>
      <w:tr>
        <w:trPr/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tabs>
                <w:tab w:val="clear" w:pos="709"/>
                <w:tab w:val="left" w:pos="720" w:leader="none"/>
              </w:tabs>
              <w:spacing w:lineRule="auto" w:line="26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Koło Gospodyń Wiejskich</w:t>
              <w:br/>
              <w:t>w Koziej Górze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tabs>
                <w:tab w:val="clear" w:pos="709"/>
                <w:tab w:val="left" w:pos="720" w:leader="none"/>
              </w:tabs>
              <w:spacing w:lineRule="auto" w:line="26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Dzień Rodziny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kstpodstawowy1"/>
              <w:tabs>
                <w:tab w:val="clear" w:pos="709"/>
                <w:tab w:val="left" w:pos="720" w:leader="none"/>
              </w:tabs>
              <w:spacing w:lineRule="auto" w:line="266"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700,00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kstpodstawowy1"/>
              <w:tabs>
                <w:tab w:val="clear" w:pos="709"/>
                <w:tab w:val="left" w:pos="720" w:leader="none"/>
              </w:tabs>
              <w:spacing w:lineRule="auto" w:line="266"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700,00</w:t>
            </w:r>
          </w:p>
        </w:tc>
      </w:tr>
      <w:tr>
        <w:trPr/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pacing w:lineRule="auto" w:line="26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Kościół Chrześcijan Baptystów w RP Zbór</w:t>
              <w:br/>
              <w:t>w Chełmie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pacing w:lineRule="auto" w:line="26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Konkurs kolęd połączony</w:t>
              <w:br/>
              <w:t>z przedstawieniem jasełkowym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kstpodstawowy1"/>
              <w:tabs>
                <w:tab w:val="clear" w:pos="709"/>
                <w:tab w:val="left" w:pos="720" w:leader="none"/>
              </w:tabs>
              <w:spacing w:lineRule="auto" w:line="266"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2 500,00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kstpodstawowy1"/>
              <w:tabs>
                <w:tab w:val="clear" w:pos="709"/>
                <w:tab w:val="left" w:pos="720" w:leader="none"/>
              </w:tabs>
              <w:spacing w:lineRule="auto" w:line="266"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zadanie nie odbyło się</w:t>
            </w:r>
          </w:p>
        </w:tc>
      </w:tr>
      <w:tr>
        <w:trPr/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pacing w:lineRule="auto" w:line="26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Polski Związek Emerytów, Rencistów i Inwalidów Oddział Okręgowy w Chełmie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kstpodstawowy1"/>
              <w:tabs>
                <w:tab w:val="clear" w:pos="709"/>
                <w:tab w:val="left" w:pos="720" w:leader="none"/>
              </w:tabs>
              <w:spacing w:lineRule="auto" w:line="266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Poznajemy nasze korzenie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kstpodstawowy1"/>
              <w:tabs>
                <w:tab w:val="clear" w:pos="709"/>
                <w:tab w:val="left" w:pos="720" w:leader="none"/>
              </w:tabs>
              <w:spacing w:lineRule="auto" w:line="266"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1 000,00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kstpodstawowy1"/>
              <w:tabs>
                <w:tab w:val="clear" w:pos="709"/>
                <w:tab w:val="left" w:pos="720" w:leader="none"/>
              </w:tabs>
              <w:spacing w:lineRule="auto" w:line="266"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1 000,00</w:t>
            </w:r>
          </w:p>
        </w:tc>
      </w:tr>
      <w:tr>
        <w:trPr/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pacing w:lineRule="auto" w:line="26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Stowarzyszenie Kobiet Gminy Kamień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kstpodstawowy1"/>
              <w:tabs>
                <w:tab w:val="clear" w:pos="709"/>
                <w:tab w:val="left" w:pos="720" w:leader="none"/>
              </w:tabs>
              <w:spacing w:lineRule="auto" w:line="266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Ciąg dalszy lekcji patriotyzmu, szlakiem bohaterów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kstpodstawowy1"/>
              <w:tabs>
                <w:tab w:val="clear" w:pos="709"/>
                <w:tab w:val="left" w:pos="720" w:leader="none"/>
              </w:tabs>
              <w:spacing w:lineRule="auto" w:line="266"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3 000,00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kstpodstawowy1"/>
              <w:tabs>
                <w:tab w:val="clear" w:pos="709"/>
                <w:tab w:val="left" w:pos="720" w:leader="none"/>
              </w:tabs>
              <w:spacing w:lineRule="auto" w:line="266"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3 000,00</w:t>
            </w:r>
          </w:p>
        </w:tc>
      </w:tr>
      <w:tr>
        <w:trPr/>
        <w:tc>
          <w:tcPr>
            <w:tcW w:w="6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ekstpodstawowy1"/>
              <w:tabs>
                <w:tab w:val="clear" w:pos="709"/>
                <w:tab w:val="left" w:pos="720" w:leader="none"/>
              </w:tabs>
              <w:spacing w:lineRule="auto" w:line="266" w:before="0" w:after="0"/>
              <w:jc w:val="right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Razem: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kstpodstawowy1"/>
              <w:tabs>
                <w:tab w:val="clear" w:pos="709"/>
                <w:tab w:val="left" w:pos="720" w:leader="none"/>
              </w:tabs>
              <w:spacing w:lineRule="auto" w:line="266" w:before="0" w:after="0"/>
              <w:jc w:val="right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29 000,00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kstpodstawowy1"/>
              <w:tabs>
                <w:tab w:val="clear" w:pos="709"/>
                <w:tab w:val="left" w:pos="720" w:leader="none"/>
              </w:tabs>
              <w:spacing w:lineRule="auto" w:line="266" w:before="0" w:after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21 800,00</w:t>
            </w:r>
          </w:p>
        </w:tc>
      </w:tr>
    </w:tbl>
    <w:p>
      <w:pPr>
        <w:pStyle w:val="Tekstpodstawowy1"/>
        <w:numPr>
          <w:ilvl w:val="0"/>
          <w:numId w:val="7"/>
        </w:numPr>
        <w:tabs>
          <w:tab w:val="clear" w:pos="709"/>
          <w:tab w:val="left" w:pos="0" w:leader="none"/>
        </w:tabs>
        <w:spacing w:lineRule="auto" w:line="266" w:before="120" w:after="0"/>
        <w:ind w:left="714" w:hanging="357"/>
        <w:rPr/>
      </w:pPr>
      <w:r>
        <w:rPr>
          <w:rStyle w:val="Domylnaczcionkaakapitu2"/>
          <w:rFonts w:cs="Arial" w:ascii="Arial" w:hAnsi="Arial"/>
          <w:sz w:val="22"/>
          <w:szCs w:val="22"/>
        </w:rPr>
        <w:t xml:space="preserve">w zakresie </w:t>
      </w:r>
      <w:r>
        <w:rPr>
          <w:rStyle w:val="Domylnaczcionkaakapitu2"/>
          <w:rFonts w:eastAsia="Calibri" w:cs="Arial" w:ascii="Arial" w:hAnsi="Arial"/>
          <w:color w:val="000000"/>
          <w:sz w:val="22"/>
          <w:szCs w:val="22"/>
        </w:rPr>
        <w:t>wspierania i upowszechniania kultury fizycznej:</w:t>
      </w:r>
    </w:p>
    <w:tbl>
      <w:tblPr>
        <w:tblW w:w="9585" w:type="dxa"/>
        <w:jc w:val="left"/>
        <w:tblInd w:w="21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060"/>
        <w:gridCol w:w="3860"/>
        <w:gridCol w:w="1180"/>
        <w:gridCol w:w="1484"/>
      </w:tblGrid>
      <w:tr>
        <w:trPr/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kstpodstawowy1"/>
              <w:spacing w:lineRule="auto" w:line="266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Nazwa organizacji pozarządowej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kstpodstawowy1"/>
              <w:spacing w:lineRule="auto" w:line="266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Nazwa zadania publicznego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kstpodstawowy1"/>
              <w:spacing w:lineRule="auto" w:line="266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Wysokość przyznanej dotacji</w:t>
            </w:r>
          </w:p>
          <w:p>
            <w:pPr>
              <w:pStyle w:val="Tekstpodstawowy1"/>
              <w:spacing w:lineRule="auto" w:line="266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(w zł)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kstpodstawowy1"/>
              <w:spacing w:lineRule="auto" w:line="266"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Kwota wykorzystanej dotacji</w:t>
            </w:r>
          </w:p>
          <w:p>
            <w:pPr>
              <w:pStyle w:val="Tekstpodstawowy1"/>
              <w:spacing w:lineRule="auto" w:line="266"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(w zł)</w:t>
            </w:r>
          </w:p>
        </w:tc>
      </w:tr>
      <w:tr>
        <w:trPr/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pacing w:lineRule="auto" w:line="26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Chełmskie Towarzystwo Krzewienia Kultury Fizycznej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spacing w:lineRule="auto" w:line="266"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Popularyzacja sportu wśród dzieci</w:t>
              <w:br/>
              <w:t>i młodzieży poprzez organizację lokalnych i ponadlokalnych imprez sportowych, sportowo-rekreacyjnych, zawodów i turniejów, Zawody dziecięce pn. „CZWARTKI LEKKOATLETYCZNE”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kstpodstawowy1"/>
              <w:spacing w:lineRule="auto" w:line="266"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3 000,00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kstpodstawowy1"/>
              <w:spacing w:lineRule="auto" w:line="266"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3 000,00</w:t>
            </w:r>
          </w:p>
        </w:tc>
      </w:tr>
      <w:tr>
        <w:trPr/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pacing w:lineRule="auto" w:line="26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Stowarzyszenie Miłośników Gminy Ruda-Huta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spacing w:lineRule="auto" w:line="266"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Low Kick Ruda-Huta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kstpodstawowy1"/>
              <w:spacing w:lineRule="auto" w:line="266"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3 000,00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kstpodstawowy1"/>
              <w:spacing w:lineRule="auto" w:line="266"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3 000,00</w:t>
            </w:r>
          </w:p>
        </w:tc>
      </w:tr>
      <w:tr>
        <w:trPr/>
        <w:tc>
          <w:tcPr>
            <w:tcW w:w="6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ekstpodstawowy1"/>
              <w:spacing w:lineRule="auto" w:line="266" w:before="0" w:after="0"/>
              <w:jc w:val="right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Razem: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kstpodstawowy1"/>
              <w:spacing w:lineRule="auto" w:line="266" w:before="0" w:after="0"/>
              <w:jc w:val="right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6 000,00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kstpodstawowy1"/>
              <w:spacing w:lineRule="auto" w:line="266" w:before="0" w:after="0"/>
              <w:jc w:val="right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6 000,00</w:t>
            </w:r>
          </w:p>
        </w:tc>
      </w:tr>
    </w:tbl>
    <w:p>
      <w:pPr>
        <w:pStyle w:val="Tekstpodstawowy1"/>
        <w:numPr>
          <w:ilvl w:val="0"/>
          <w:numId w:val="8"/>
        </w:numPr>
        <w:spacing w:lineRule="auto" w:line="268" w:before="340" w:after="0"/>
        <w:ind w:left="714" w:right="0" w:hanging="340"/>
        <w:rPr/>
      </w:pPr>
      <w:r>
        <w:rPr>
          <w:rStyle w:val="Domylnaczcionkaakapitu2"/>
          <w:rFonts w:cs="Arial" w:ascii="Arial" w:hAnsi="Arial"/>
          <w:sz w:val="22"/>
          <w:szCs w:val="22"/>
        </w:rPr>
        <w:t>w zakresie turystyki i krajoznawstwa:</w:t>
      </w:r>
    </w:p>
    <w:tbl>
      <w:tblPr>
        <w:tblW w:w="9645" w:type="dxa"/>
        <w:jc w:val="left"/>
        <w:tblInd w:w="-9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060"/>
        <w:gridCol w:w="3890"/>
        <w:gridCol w:w="1149"/>
        <w:gridCol w:w="1545"/>
      </w:tblGrid>
      <w:tr>
        <w:trPr/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kstpodstawowy1"/>
              <w:spacing w:lineRule="auto" w:line="266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Nazwa organizacji pozarządowej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kstpodstawowy1"/>
              <w:spacing w:lineRule="auto" w:line="266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Nazwa zadania publicznego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kstpodstawowy1"/>
              <w:spacing w:lineRule="auto" w:line="266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Wysokość przyznanej dotacji</w:t>
            </w:r>
          </w:p>
          <w:p>
            <w:pPr>
              <w:pStyle w:val="Tekstpodstawowy1"/>
              <w:spacing w:lineRule="auto" w:line="266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(w zł)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kstpodstawowy1"/>
              <w:spacing w:lineRule="auto" w:line="266"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Kwota wykorzystanej dotacji (w zł)</w:t>
            </w:r>
          </w:p>
        </w:tc>
      </w:tr>
      <w:tr>
        <w:trPr/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pacing w:lineRule="auto" w:line="266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Instytut Akcji Katolickiej Archidiecezji Lubelskiej Oddział przy parafii pw. Podwyższenia Krzyża Św.</w:t>
              <w:br/>
              <w:t>w Rejowcu Fabrycznym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pacing w:lineRule="auto" w:line="26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Wycieczka Krajoznawcza na trasie Augustów-Studzienniczna-Sokółka-Wasilków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kstpodstawowy1"/>
              <w:spacing w:lineRule="auto" w:line="266"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2 00,00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kstpodstawowy1"/>
              <w:tabs>
                <w:tab w:val="clear" w:pos="709"/>
                <w:tab w:val="left" w:pos="720" w:leader="none"/>
              </w:tabs>
              <w:spacing w:lineRule="auto" w:line="266"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zadanie nie odbyło się</w:t>
            </w:r>
          </w:p>
        </w:tc>
      </w:tr>
      <w:tr>
        <w:trPr/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pacing w:lineRule="auto" w:line="26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Polskie Towarzystwo Turystyczno-Krajoznawcze Zarząd Oddziału im. K. Janczykowskiego w Chełmie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pacing w:lineRule="auto" w:line="26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II Rowerowy Rajd Papieski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kstpodstawowy1"/>
              <w:spacing w:lineRule="auto" w:line="266"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1 000,00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kstpodstawowy1"/>
              <w:spacing w:lineRule="auto" w:line="266"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1 00,00</w:t>
            </w:r>
          </w:p>
        </w:tc>
      </w:tr>
      <w:tr>
        <w:trPr/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pacing w:lineRule="auto" w:line="26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Polskie Towarzystwo Turystyczno-Krajoznawcze Zarząd Oddziału im. K. Janczykowskiego w Chełmie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pacing w:lineRule="auto" w:line="26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II Międzynarodowy Zlot Kolarski „Bolkowanie 2020”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kstpodstawowy1"/>
              <w:spacing w:lineRule="auto" w:line="266"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1 000,00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kstpodstawowy1"/>
              <w:spacing w:lineRule="auto" w:line="266" w:before="0" w:after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1 000,00</w:t>
            </w:r>
          </w:p>
        </w:tc>
      </w:tr>
      <w:tr>
        <w:trPr/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pacing w:lineRule="auto" w:line="26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Polskie Towarzystwo Turystyczno-Krajoznawcze Zarząd Oddziału im. K. Janczykowskiego w Chełmie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pacing w:lineRule="auto" w:line="26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60. Rajd „Jesienny”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kstpodstawowy1"/>
              <w:spacing w:lineRule="auto" w:line="266"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1 000,00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kstpodstawowy1"/>
              <w:spacing w:lineRule="auto" w:line="266" w:before="0" w:after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1 000,00</w:t>
            </w:r>
          </w:p>
        </w:tc>
      </w:tr>
      <w:tr>
        <w:trPr/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pacing w:lineRule="auto" w:line="26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Polskie Towarzystwo Turystyczno-Krajoznawcze Zarząd Oddziału im. K. Janczykowskiego w Chełmie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pacing w:lineRule="auto" w:line="26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16. Rajd „Śladami Powstania Styczniowego”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kstpodstawowy1"/>
              <w:spacing w:lineRule="auto" w:line="266"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1 000,00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kstpodstawowy1"/>
              <w:spacing w:lineRule="auto" w:line="266" w:before="0" w:after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1 000,00</w:t>
            </w:r>
          </w:p>
        </w:tc>
      </w:tr>
      <w:tr>
        <w:trPr/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pacing w:lineRule="auto" w:line="26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Polskie Towarzystwo Turystyczno-Krajoznawcze Zarząd Oddziału im. K. Janczykowskiego w Chełmie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pacing w:lineRule="auto" w:line="26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54. Rajd „Kościuszkowski”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kstpodstawowy1"/>
              <w:spacing w:lineRule="auto" w:line="266"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1 000,00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kstpodstawowy1"/>
              <w:spacing w:lineRule="auto" w:line="266" w:before="0" w:after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1 000,00</w:t>
            </w:r>
          </w:p>
        </w:tc>
      </w:tr>
      <w:tr>
        <w:trPr/>
        <w:tc>
          <w:tcPr>
            <w:tcW w:w="6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ekstpodstawowy1"/>
              <w:spacing w:lineRule="auto" w:line="266" w:before="0" w:after="0"/>
              <w:jc w:val="right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Razem: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kstpodstawowy1"/>
              <w:spacing w:lineRule="auto" w:line="266" w:before="0" w:after="0"/>
              <w:jc w:val="right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7 000,00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kstpodstawowy1"/>
              <w:spacing w:lineRule="auto" w:line="266" w:before="0" w:after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5 000,00</w:t>
            </w:r>
          </w:p>
        </w:tc>
      </w:tr>
    </w:tbl>
    <w:p>
      <w:pPr>
        <w:pStyle w:val="Tekstpodstawowy1"/>
        <w:spacing w:lineRule="auto" w:line="266" w:before="360" w:after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Wszystkie uprawnione podmioty, które otrzymały dotację z budżetu powiatu, złożyły sprawozdania końcowe z dotowanych zadań. Dokonano również kontroli i oceny realizacji poszczególnych zadań publicznych. Kontrole prowadzone były w zakresie efektywności, rzetelności i jakości wykonania zadania, zgodności realizacji zadania z zapisami umowy, prawidłowości wykorzystania otrzymanych środków, terminowości rozliczenia i prowadzenia dokumentacji księgowej. Przeprowadzone kontrole nie wykazały uchybień przy realizacji zadań publicznych.</w:t>
      </w:r>
    </w:p>
    <w:p>
      <w:pPr>
        <w:pStyle w:val="NormalWeb"/>
        <w:spacing w:lineRule="auto" w:line="266" w:before="0" w:after="0"/>
        <w:jc w:val="both"/>
        <w:rPr/>
      </w:pPr>
      <w:r>
        <w:rPr>
          <w:rStyle w:val="Domylnaczcionkaakapitu1"/>
          <w:rFonts w:cs="Arial" w:ascii="Arial" w:hAnsi="Arial"/>
          <w:sz w:val="22"/>
          <w:szCs w:val="22"/>
        </w:rPr>
        <w:tab/>
        <w:t xml:space="preserve">Z ogólnej kwoty 178 060,00 zł zaplanowanej na realizację zadań w ramach </w:t>
      </w:r>
      <w:r>
        <w:rPr>
          <w:rStyle w:val="Domylnaczcionkaakapitu1"/>
          <w:rFonts w:cs="Arial" w:ascii="Arial" w:hAnsi="Arial"/>
          <w:i/>
          <w:iCs/>
          <w:sz w:val="22"/>
          <w:szCs w:val="22"/>
        </w:rPr>
        <w:t>rocznego Programu współpracy</w:t>
      </w:r>
      <w:r>
        <w:rPr>
          <w:rStyle w:val="Domylnaczcionkaakapitu1"/>
          <w:rFonts w:cs="Arial" w:ascii="Arial" w:hAnsi="Arial"/>
          <w:sz w:val="22"/>
          <w:szCs w:val="22"/>
        </w:rPr>
        <w:t xml:space="preserve"> wykonanie wyniosło 163 851,84 zł. Na realizację zadania zleconego</w:t>
        <w:br/>
      </w:r>
      <w:r>
        <w:rPr>
          <w:rStyle w:val="Domylnaczcionkaakapitu1"/>
          <w:rFonts w:cs="Arial" w:ascii="Arial" w:hAnsi="Arial"/>
          <w:color w:val="000000"/>
          <w:sz w:val="22"/>
          <w:szCs w:val="22"/>
        </w:rPr>
        <w:t>z zakresu administracj</w:t>
      </w:r>
      <w:r>
        <w:rPr>
          <w:rFonts w:cs="Arial" w:ascii="Arial" w:hAnsi="Arial"/>
          <w:color w:val="000000"/>
          <w:sz w:val="22"/>
          <w:szCs w:val="22"/>
        </w:rPr>
        <w:t>i rządowej</w:t>
      </w:r>
      <w:r>
        <w:rPr>
          <w:rStyle w:val="Domylnaczcionkaakapitu1"/>
          <w:rFonts w:cs="Arial" w:ascii="Arial" w:hAnsi="Arial"/>
          <w:color w:val="000000"/>
          <w:sz w:val="22"/>
          <w:szCs w:val="22"/>
        </w:rPr>
        <w:t xml:space="preserve"> realizowanego </w:t>
      </w:r>
      <w:r>
        <w:rPr>
          <w:rFonts w:cs="Arial" w:ascii="Arial" w:hAnsi="Arial"/>
          <w:color w:val="000000"/>
          <w:sz w:val="22"/>
          <w:szCs w:val="22"/>
        </w:rPr>
        <w:t>zgodnie z ustawą z 5 sierpnia 2015 r.</w:t>
        <w:br/>
        <w:t xml:space="preserve">o nieodpłatnej pomocy prawnej, nieodpłatnym poradnictwie obywatelskim oraz edukacji prawnej </w:t>
      </w:r>
      <w:r>
        <w:rPr>
          <w:rStyle w:val="Domylnaczcionkaakapitu1"/>
          <w:rFonts w:cs="Arial" w:ascii="Arial" w:hAnsi="Arial"/>
          <w:color w:val="000000"/>
          <w:sz w:val="22"/>
          <w:szCs w:val="22"/>
        </w:rPr>
        <w:t xml:space="preserve">wydatkowano kwotę 126 051,84 zł, </w:t>
      </w:r>
      <w:r>
        <w:rPr>
          <w:rFonts w:cs="Arial" w:ascii="Arial" w:hAnsi="Arial"/>
          <w:color w:val="000000"/>
          <w:sz w:val="22"/>
          <w:szCs w:val="22"/>
        </w:rPr>
        <w:t>natomiast pozostałe zadania z zakresu wspierania realizacji zadań publicznych zaangażowały środki budżetu powiatu chełmskiego w wysokości 37 800,00 zł.</w:t>
      </w:r>
    </w:p>
    <w:p>
      <w:pPr>
        <w:pStyle w:val="Normalny1"/>
        <w:spacing w:lineRule="auto" w:line="266"/>
        <w:jc w:val="both"/>
        <w:rPr/>
      </w:pPr>
      <w:r>
        <w:rPr>
          <w:rStyle w:val="Domylnaczcionkaakapitu2"/>
          <w:rFonts w:eastAsia="Calibri" w:cs="Arial" w:ascii="Arial" w:hAnsi="Arial"/>
          <w:color w:val="000000"/>
          <w:sz w:val="22"/>
          <w:szCs w:val="22"/>
        </w:rPr>
        <w:tab/>
        <w:t xml:space="preserve">Sprawozdanie z realizacji </w:t>
      </w:r>
      <w:r>
        <w:rPr>
          <w:rStyle w:val="Domylnaczcionkaakapitu2"/>
          <w:rFonts w:eastAsia="Calibri" w:cs="Arial" w:ascii="Arial" w:hAnsi="Arial"/>
          <w:i/>
          <w:iCs/>
          <w:color w:val="000000"/>
          <w:sz w:val="22"/>
          <w:szCs w:val="22"/>
        </w:rPr>
        <w:t>rocznego</w:t>
      </w:r>
      <w:r>
        <w:rPr>
          <w:rStyle w:val="Domylnaczcionkaakapitu2"/>
          <w:rFonts w:eastAsia="Calibri" w:cs="Arial" w:ascii="Arial" w:hAnsi="Arial"/>
          <w:color w:val="000000"/>
          <w:sz w:val="22"/>
          <w:szCs w:val="22"/>
        </w:rPr>
        <w:t xml:space="preserve"> </w:t>
      </w:r>
      <w:r>
        <w:rPr>
          <w:rStyle w:val="Domylnaczcionkaakapitu2"/>
          <w:rFonts w:eastAsia="Calibri" w:cs="Arial" w:ascii="Arial" w:hAnsi="Arial"/>
          <w:i/>
          <w:iCs/>
          <w:color w:val="000000"/>
          <w:sz w:val="22"/>
          <w:szCs w:val="22"/>
        </w:rPr>
        <w:t>P</w:t>
      </w:r>
      <w:r>
        <w:rPr>
          <w:rStyle w:val="Domylnaczcionkaakapitu2"/>
          <w:rFonts w:eastAsia="Calibri" w:cs="Arial" w:ascii="Arial" w:hAnsi="Arial"/>
          <w:i/>
          <w:color w:val="000000"/>
          <w:sz w:val="22"/>
          <w:szCs w:val="22"/>
        </w:rPr>
        <w:t xml:space="preserve">rogramu współpracy powiatu chełmskiego </w:t>
        <w:br/>
        <w:t xml:space="preserve">z organizacjami pozarządowymi oraz podmiotami wymienionymi w art. 3 ust. 3 ustawy z dnia </w:t>
        <w:br/>
        <w:t>24 kwietnia 2003 r. o działalności pożytku publicznego i o wolontariacie na rok 2020</w:t>
      </w:r>
      <w:r>
        <w:rPr>
          <w:rStyle w:val="Domylnaczcionkaakapitu2"/>
          <w:rFonts w:eastAsia="Calibri" w:cs="Arial" w:ascii="Arial" w:hAnsi="Arial"/>
          <w:color w:val="000000"/>
          <w:sz w:val="22"/>
          <w:szCs w:val="22"/>
        </w:rPr>
        <w:t xml:space="preserve"> jest dokumentem podsumowującym rok współpracy samorządu z organizacjami pozarządowymi oraz pozostałymi podmiotami prowadzącymi działalność pożytku publicznego.</w:t>
      </w:r>
    </w:p>
    <w:p>
      <w:pPr>
        <w:pStyle w:val="Normalny1"/>
        <w:spacing w:lineRule="auto" w:line="268" w:before="0" w:after="0"/>
        <w:ind w:firstLine="709"/>
        <w:jc w:val="both"/>
        <w:rPr/>
      </w:pPr>
      <w:r>
        <w:rPr>
          <w:rStyle w:val="Domylnaczcionkaakapitu2"/>
          <w:rFonts w:eastAsia="Calibri" w:cs="Arial" w:ascii="Arial" w:hAnsi="Arial"/>
          <w:color w:val="000000"/>
          <w:sz w:val="22"/>
          <w:szCs w:val="22"/>
        </w:rPr>
        <w:t>Udzielenie dotacji przyczyniło się do pełniejszej realizacji zadań powiatu. Podmioty, które zrealizowały poszczególne zadania wykazały się wiedzą, doświadczeniem i odpowiednią kadrą niezbędną do prawidłowego wykorzystania środków powiatu. Ponadto zrealizowane zadania adresowane były do szerokiego grona mieszkańców z terenu powiatu chełmskiego.</w:t>
      </w:r>
    </w:p>
    <w:p>
      <w:pPr>
        <w:pStyle w:val="Normalny1"/>
        <w:spacing w:lineRule="auto" w:line="266" w:before="360" w:after="0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Opracował:</w:t>
      </w:r>
    </w:p>
    <w:p>
      <w:pPr>
        <w:pStyle w:val="Normalny1"/>
        <w:spacing w:lineRule="auto" w:line="266"/>
        <w:rPr/>
      </w:pPr>
      <w:r>
        <w:rPr>
          <w:rStyle w:val="Domylnaczcionkaakapitu2"/>
          <w:rFonts w:cs="Arial" w:ascii="Arial" w:hAnsi="Arial"/>
          <w:sz w:val="22"/>
          <w:szCs w:val="22"/>
        </w:rPr>
        <w:t>Wydział Edukacji, Kultury, Sportu i Spraw Społecznych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766" w:footer="709" w:bottom="766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01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>
        <w:rFonts w:ascii="Arial" w:hAnsi="Arial"/>
        <w:sz w:val="14"/>
        <w:szCs w:val="14"/>
      </w:rPr>
      <w:fldChar w:fldCharType="begin"/>
    </w:r>
    <w:r>
      <w:rPr>
        <w:sz w:val="14"/>
        <w:szCs w:val="14"/>
        <w:rFonts w:ascii="Arial" w:hAnsi="Arial"/>
      </w:rPr>
      <w:instrText> PAGE </w:instrText>
    </w:r>
    <w:r>
      <w:rPr>
        <w:sz w:val="14"/>
        <w:szCs w:val="14"/>
        <w:rFonts w:ascii="Arial" w:hAnsi="Arial"/>
      </w:rPr>
      <w:fldChar w:fldCharType="separate"/>
    </w:r>
    <w:r>
      <w:rPr>
        <w:sz w:val="14"/>
        <w:szCs w:val="14"/>
        <w:rFonts w:ascii="Arial" w:hAnsi="Arial"/>
      </w:rPr>
      <w:t>7</w:t>
    </w:r>
    <w:r>
      <w:rPr>
        <w:sz w:val="14"/>
        <w:szCs w:val="14"/>
        <w:rFonts w:ascii="Arial" w:hAnsi="Arial"/>
      </w:rPr>
      <w:fldChar w:fldCharType="end"/>
    </w:r>
    <w:r>
      <w:rPr>
        <w:rFonts w:ascii="Arial" w:hAnsi="Arial"/>
        <w:sz w:val="14"/>
        <w:szCs w:val="14"/>
      </w:rPr>
      <w:t xml:space="preserve"> </w:t>
    </w:r>
    <w:r>
      <w:rPr>
        <w:rFonts w:ascii="Arial" w:hAnsi="Arial"/>
        <w:b/>
        <w:bCs/>
        <w:sz w:val="14"/>
        <w:szCs w:val="14"/>
      </w:rPr>
      <w:t xml:space="preserve">| </w:t>
    </w:r>
    <w:r>
      <w:rPr>
        <w:rFonts w:ascii="Arial" w:hAnsi="Arial"/>
        <w:color w:val="CCCCCC"/>
        <w:sz w:val="14"/>
        <w:szCs w:val="14"/>
      </w:rPr>
      <w:t>S t r o n a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"/>
      <w:spacing w:lineRule="auto" w:line="266" w:before="0" w:after="0"/>
      <w:rPr/>
    </w:pPr>
    <w:r>
      <w:rPr>
        <w:rFonts w:cs="Arial" w:ascii="Arial" w:hAnsi="Arial"/>
        <w:i/>
        <w:sz w:val="18"/>
        <w:szCs w:val="18"/>
      </w:rPr>
      <w:t>Sprawozdanie z realizacji Programu współpracy powiatu chełmskiego z organizacjami pozarządowymi oraz podmiotami wymienionymi w art. 3 ust. 3 ustawy z dnia 24 kwietnia 2003 r. o działalności pożytku publicznego i o wolontariacie za rok 2020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1"/>
        <w:szCs w:val="21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1"/>
        <w:szCs w:val="21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1"/>
        <w:szCs w:val="21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1"/>
        <w:szCs w:val="21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1"/>
        <w:szCs w:val="21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1"/>
        <w:szCs w:val="21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1"/>
        <w:szCs w:val="21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1"/>
        <w:szCs w:val="21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1"/>
        <w:szCs w:val="21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1"/>
        <w:szCs w:val="21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1"/>
        <w:szCs w:val="21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1"/>
        <w:szCs w:val="21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1"/>
        <w:szCs w:val="21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1"/>
        <w:szCs w:val="21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1"/>
        <w:szCs w:val="21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1"/>
        <w:szCs w:val="21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rFonts w:ascii="Arial" w:hAnsi="Arial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1"/>
        <w:szCs w:val="21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1"/>
        <w:szCs w:val="21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1"/>
        <w:szCs w:val="21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1"/>
        <w:szCs w:val="21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1"/>
        <w:szCs w:val="21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1"/>
        <w:szCs w:val="21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1"/>
        <w:szCs w:val="21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1"/>
        <w:szCs w:val="21"/>
      </w:r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ind w:left="726" w:hanging="363"/>
      </w:pPr>
      <w:rPr>
        <w:sz w:val="21"/>
        <w:szCs w:val="21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lvl w:ilvl="0">
      <w:start w:val="1"/>
      <w:numFmt w:val="decimal"/>
      <w:lvlText w:val="%1)"/>
      <w:lvlJc w:val="left"/>
      <w:pPr>
        <w:ind w:left="360" w:hanging="360"/>
      </w:pPr>
      <w:rPr>
        <w:sz w:val="21"/>
        <w:szCs w:val="21"/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"/>
      <w:lvlJc w:val="left"/>
      <w:pPr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"/>
      <w:lvlJc w:val="left"/>
      <w:pPr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"/>
      <w:lvlJc w:val="left"/>
      <w:pPr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"/>
      <w:lvlJc w:val="left"/>
      <w:pPr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"/>
      <w:lvlJc w:val="left"/>
      <w:pPr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"/>
      <w:lvlJc w:val="left"/>
      <w:pPr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autoHyphenation w:val="false"/>
  <w:compat>
    <w:compatSetting w:name="compatibilityMode" w:uri="http://schemas.microsoft.com/office/word" w:val="15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Times New Roman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2" w:customStyle="1">
    <w:name w:val="Domyślna czcionka akapitu2"/>
    <w:qFormat/>
    <w:rPr/>
  </w:style>
  <w:style w:type="character" w:styleId="Domylnaczcionkaakapitu1" w:customStyle="1">
    <w:name w:val="Domyślna czcionka akapitu1"/>
    <w:qFormat/>
    <w:rPr/>
  </w:style>
  <w:style w:type="character" w:styleId="Znakinumeracji" w:customStyle="1">
    <w:name w:val="Znaki numeracji"/>
    <w:qFormat/>
    <w:rPr>
      <w:rFonts w:ascii="Arial" w:hAnsi="Arial" w:eastAsia="Arial" w:cs="Arial"/>
      <w:sz w:val="21"/>
      <w:szCs w:val="21"/>
    </w:rPr>
  </w:style>
  <w:style w:type="paragraph" w:styleId="Nagwek" w:customStyle="1">
    <w:name w:val="Nagłówek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Normalny1" w:customStyle="1">
    <w:name w:val="Normalny1"/>
    <w:qFormat/>
    <w:pPr>
      <w:widowControl w:val="false"/>
      <w:suppressAutoHyphens w:val="true"/>
      <w:bidi w:val="0"/>
      <w:spacing w:lineRule="atLeast" w:line="100"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eastAsia="hi-IN" w:val="pl-PL" w:bidi="hi-IN"/>
    </w:rPr>
  </w:style>
  <w:style w:type="paragraph" w:styleId="Gwkaistopka" w:customStyle="1">
    <w:name w:val="Główka i stopka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Default" w:customStyle="1">
    <w:name w:val="Default"/>
    <w:basedOn w:val="Normalny1"/>
    <w:qFormat/>
    <w:pPr/>
    <w:rPr>
      <w:rFonts w:ascii="Calibri" w:hAnsi="Calibri" w:eastAsia="Calibri" w:cs="Calibri"/>
      <w:color w:val="000000"/>
    </w:rPr>
  </w:style>
  <w:style w:type="paragraph" w:styleId="Tekstpodstawowy1" w:customStyle="1">
    <w:name w:val="Tekst podstawowy1"/>
    <w:basedOn w:val="Normalny1"/>
    <w:qFormat/>
    <w:pPr>
      <w:spacing w:before="0" w:after="120"/>
    </w:pPr>
    <w:rPr/>
  </w:style>
  <w:style w:type="paragraph" w:styleId="NormalWeb">
    <w:name w:val="Normal (Web)"/>
    <w:basedOn w:val="Normal"/>
    <w:qFormat/>
    <w:pPr>
      <w:spacing w:lineRule="atLeast" w:line="100" w:before="100" w:after="119"/>
    </w:pPr>
    <w:rPr>
      <w:rFonts w:ascii="Times New Roman" w:hAnsi="Times New Roman" w:eastAsia="Times New Roman"/>
      <w:lang w:eastAsia="pl-PL"/>
    </w:rPr>
  </w:style>
  <w:style w:type="paragraph" w:styleId="Gwka">
    <w:name w:val="Header"/>
    <w:basedOn w:val="Gwkaistopka"/>
    <w:pPr>
      <w:tabs>
        <w:tab w:val="clear" w:pos="4819"/>
        <w:tab w:val="clear" w:pos="9638"/>
        <w:tab w:val="center" w:pos="5386" w:leader="none"/>
        <w:tab w:val="right" w:pos="10772" w:leader="none"/>
      </w:tabs>
    </w:pPr>
    <w:rPr/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LibreOffice/6.4.0.3$Windows_X86_64 LibreOffice_project/b0a288ab3d2d4774cb44b62f04d5d28733ac6df8</Application>
  <Pages>7</Pages>
  <Words>2530</Words>
  <Characters>16611</Characters>
  <CharactersWithSpaces>18897</CharactersWithSpaces>
  <Paragraphs>218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2021-04-15T12:16:00Z</dcterms:created>
  <dc:creator>Wąsowicz Joanna</dc:creator>
  <dc:description/>
  <dc:language>pl-PL</dc:language>
  <cp:lastModifiedBy/>
  <cp:lastPrinted>2021-04-15T12:15:00Z</cp:lastPrinted>
  <dcterms:modified xsi:type="dcterms:W3CDTF">2021-04-16T07:34:33Z</dcterms:modified>
  <cp:revision>3</cp:revision>
  <dc:subject/>
  <dc:title>sprawozdanie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