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4E454" w14:textId="77777777" w:rsidR="008C6066" w:rsidRPr="00FC408B" w:rsidRDefault="008C6066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KONSULTACJE SPOŁECZNE</w:t>
      </w:r>
    </w:p>
    <w:p w14:paraId="13B86387" w14:textId="77777777" w:rsidR="00567EEC" w:rsidRDefault="00567EEC" w:rsidP="008C6066">
      <w:pPr>
        <w:spacing w:after="0"/>
        <w:jc w:val="center"/>
        <w:rPr>
          <w:rFonts w:ascii="Arial" w:hAnsi="Arial" w:cs="Arial"/>
          <w:b/>
          <w:bCs/>
          <w:sz w:val="28"/>
          <w:szCs w:val="24"/>
        </w:rPr>
      </w:pPr>
    </w:p>
    <w:p w14:paraId="23CEF2EF" w14:textId="77777777" w:rsidR="00567EEC" w:rsidRPr="00567EEC" w:rsidRDefault="00567EEC" w:rsidP="00567EEC">
      <w:pPr>
        <w:spacing w:before="120" w:after="120"/>
        <w:jc w:val="center"/>
        <w:rPr>
          <w:rFonts w:ascii="Arial" w:hAnsi="Arial" w:cs="Arial"/>
          <w:b/>
          <w:bCs/>
          <w:color w:val="71941A" w:themeColor="accent1" w:themeShade="BF"/>
          <w:sz w:val="32"/>
          <w:szCs w:val="24"/>
          <w:u w:val="single"/>
        </w:rPr>
      </w:pPr>
      <w:r w:rsidRPr="00567EEC">
        <w:rPr>
          <w:rFonts w:ascii="Arial" w:hAnsi="Arial" w:cs="Arial"/>
          <w:b/>
          <w:bCs/>
          <w:color w:val="71941A" w:themeColor="accent1" w:themeShade="BF"/>
          <w:sz w:val="32"/>
          <w:szCs w:val="24"/>
          <w:u w:val="single"/>
        </w:rPr>
        <w:t>CELE</w:t>
      </w:r>
    </w:p>
    <w:p w14:paraId="554A79D7" w14:textId="77777777" w:rsidR="00FC408B" w:rsidRPr="00FC408B" w:rsidRDefault="00FC408B" w:rsidP="008C60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408B">
        <w:rPr>
          <w:rFonts w:ascii="Arial" w:hAnsi="Arial" w:cs="Arial"/>
          <w:b/>
          <w:bCs/>
          <w:sz w:val="24"/>
          <w:szCs w:val="24"/>
        </w:rPr>
        <w:t>Strategii Rozwoju Powiatu Chełmskiego na lata 2021-2026</w:t>
      </w:r>
    </w:p>
    <w:p w14:paraId="2530FDBB" w14:textId="77777777" w:rsidR="008C6066" w:rsidRPr="00FC408B" w:rsidRDefault="008C6066" w:rsidP="008C6066">
      <w:pPr>
        <w:rPr>
          <w:rFonts w:ascii="Arial" w:hAnsi="Arial" w:cs="Arial"/>
          <w:b/>
          <w:bCs/>
        </w:rPr>
      </w:pPr>
    </w:p>
    <w:p w14:paraId="6382B37E" w14:textId="77777777" w:rsidR="008C6066" w:rsidRPr="00FC408B" w:rsidRDefault="008C6066" w:rsidP="008C6066">
      <w:pPr>
        <w:jc w:val="center"/>
        <w:rPr>
          <w:rFonts w:ascii="Arial" w:hAnsi="Arial" w:cs="Arial"/>
          <w:b/>
          <w:bCs/>
        </w:rPr>
      </w:pPr>
      <w:r w:rsidRPr="00FC408B">
        <w:rPr>
          <w:rFonts w:ascii="Arial" w:hAnsi="Arial" w:cs="Arial"/>
          <w:b/>
          <w:bCs/>
        </w:rPr>
        <w:t>FORMULARZ ZGŁOSZENIA OPINII/UWAG</w:t>
      </w:r>
      <w:r w:rsidRPr="00FC408B">
        <w:rPr>
          <w:rFonts w:ascii="Arial" w:hAnsi="Arial" w:cs="Arial"/>
          <w:b/>
          <w:bCs/>
          <w:vertAlign w:val="superscript"/>
        </w:rPr>
        <w:footnoteReference w:id="1"/>
      </w:r>
    </w:p>
    <w:p w14:paraId="282CCA55" w14:textId="79DCC0E1" w:rsidR="008C6066" w:rsidRPr="00FC408B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0844D9">
        <w:rPr>
          <w:rFonts w:ascii="Arial" w:hAnsi="Arial" w:cs="Arial"/>
          <w:i/>
          <w:u w:val="single"/>
        </w:rPr>
        <w:t>Termin zgłaszania</w:t>
      </w:r>
      <w:r w:rsidR="00424B10" w:rsidRPr="000844D9">
        <w:rPr>
          <w:rFonts w:ascii="Arial" w:hAnsi="Arial" w:cs="Arial"/>
          <w:i/>
        </w:rPr>
        <w:t xml:space="preserve"> opinii do projektu Strategi</w:t>
      </w:r>
      <w:r w:rsidR="00424B10" w:rsidRPr="004C734F">
        <w:rPr>
          <w:rFonts w:ascii="Arial" w:hAnsi="Arial" w:cs="Arial"/>
          <w:i/>
        </w:rPr>
        <w:t>i:</w:t>
      </w:r>
      <w:r w:rsidR="00424B10" w:rsidRPr="004C734F">
        <w:rPr>
          <w:rFonts w:ascii="Arial" w:hAnsi="Arial" w:cs="Arial"/>
        </w:rPr>
        <w:t xml:space="preserve"> </w:t>
      </w:r>
      <w:r w:rsidR="00655389" w:rsidRPr="00655389">
        <w:rPr>
          <w:rFonts w:ascii="Arial" w:hAnsi="Arial" w:cs="Arial"/>
          <w:b/>
          <w:color w:val="000000" w:themeColor="text1"/>
        </w:rPr>
        <w:t>21</w:t>
      </w:r>
      <w:r w:rsidR="00FC408B" w:rsidRPr="00655389">
        <w:rPr>
          <w:rFonts w:ascii="Arial" w:hAnsi="Arial" w:cs="Arial"/>
          <w:b/>
          <w:color w:val="000000" w:themeColor="text1"/>
        </w:rPr>
        <w:t xml:space="preserve"> września 2020 </w:t>
      </w:r>
      <w:r w:rsidRPr="00655389">
        <w:rPr>
          <w:rFonts w:ascii="Arial" w:hAnsi="Arial" w:cs="Arial"/>
          <w:b/>
          <w:color w:val="000000" w:themeColor="text1"/>
        </w:rPr>
        <w:t>r.</w:t>
      </w:r>
    </w:p>
    <w:p w14:paraId="595AE563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Informacja o zgłaszającym:</w:t>
      </w:r>
    </w:p>
    <w:p w14:paraId="0F1EDDE3" w14:textId="77777777" w:rsidR="008C6066" w:rsidRPr="00FC408B" w:rsidRDefault="007A7997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655389">
        <w:rPr>
          <w:rFonts w:ascii="Arial" w:hAnsi="Arial" w:cs="Arial"/>
        </w:rPr>
      </w:r>
      <w:r w:rsidR="00655389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osoba fizyczna</w:t>
      </w:r>
    </w:p>
    <w:p w14:paraId="2E32F58E" w14:textId="77777777" w:rsidR="00FC408B" w:rsidRDefault="00ED643F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655389">
        <w:rPr>
          <w:rFonts w:ascii="Arial" w:hAnsi="Arial" w:cs="Arial"/>
        </w:rPr>
      </w:r>
      <w:r w:rsidR="00655389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FC408B">
        <w:rPr>
          <w:rFonts w:ascii="Arial" w:hAnsi="Arial" w:cs="Arial"/>
        </w:rPr>
        <w:t xml:space="preserve">   stowarzyszanie, organizacja pozarządowa itp.</w:t>
      </w:r>
    </w:p>
    <w:p w14:paraId="740302E1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655389">
        <w:rPr>
          <w:rFonts w:ascii="Arial" w:hAnsi="Arial" w:cs="Arial"/>
        </w:rPr>
      </w:r>
      <w:r w:rsidR="00655389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przedsiębiorca</w:t>
      </w:r>
    </w:p>
    <w:p w14:paraId="329257B8" w14:textId="77777777" w:rsidR="00FC408B" w:rsidRPr="00FC408B" w:rsidRDefault="00FC408B" w:rsidP="00FC408B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408B">
        <w:rPr>
          <w:rFonts w:ascii="Arial" w:hAnsi="Arial" w:cs="Arial"/>
        </w:rPr>
        <w:instrText xml:space="preserve"> FORMCHECKBOX </w:instrText>
      </w:r>
      <w:r w:rsidR="00655389">
        <w:rPr>
          <w:rFonts w:ascii="Arial" w:hAnsi="Arial" w:cs="Arial"/>
        </w:rPr>
      </w:r>
      <w:r w:rsidR="00655389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pracownik administracji publicznej</w:t>
      </w:r>
    </w:p>
    <w:p w14:paraId="333BE990" w14:textId="77777777" w:rsidR="008C6066" w:rsidRPr="00FC408B" w:rsidRDefault="00ED643F" w:rsidP="007A7997">
      <w:pPr>
        <w:spacing w:after="0"/>
        <w:ind w:firstLine="502"/>
        <w:rPr>
          <w:rFonts w:ascii="Arial" w:hAnsi="Arial" w:cs="Arial"/>
        </w:rPr>
      </w:pPr>
      <w:r w:rsidRPr="00FC408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C6066" w:rsidRPr="00FC408B">
        <w:rPr>
          <w:rFonts w:ascii="Arial" w:hAnsi="Arial" w:cs="Arial"/>
        </w:rPr>
        <w:instrText xml:space="preserve"> FORMCHECKBOX </w:instrText>
      </w:r>
      <w:r w:rsidR="00655389">
        <w:rPr>
          <w:rFonts w:ascii="Arial" w:hAnsi="Arial" w:cs="Arial"/>
        </w:rPr>
      </w:r>
      <w:r w:rsidR="00655389">
        <w:rPr>
          <w:rFonts w:ascii="Arial" w:hAnsi="Arial" w:cs="Arial"/>
        </w:rPr>
        <w:fldChar w:fldCharType="separate"/>
      </w:r>
      <w:r w:rsidRPr="00FC408B">
        <w:rPr>
          <w:rFonts w:ascii="Arial" w:hAnsi="Arial" w:cs="Arial"/>
        </w:rPr>
        <w:fldChar w:fldCharType="end"/>
      </w:r>
      <w:r w:rsidR="008C6066" w:rsidRPr="00FC408B">
        <w:rPr>
          <w:rFonts w:ascii="Arial" w:hAnsi="Arial" w:cs="Arial"/>
        </w:rPr>
        <w:t xml:space="preserve">   inne</w:t>
      </w:r>
    </w:p>
    <w:p w14:paraId="1C7C0A3D" w14:textId="77777777" w:rsidR="008C6066" w:rsidRPr="000844D9" w:rsidRDefault="008C6066" w:rsidP="000844D9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i/>
        </w:rPr>
      </w:pPr>
      <w:r w:rsidRPr="000844D9">
        <w:rPr>
          <w:rFonts w:ascii="Arial" w:hAnsi="Arial" w:cs="Arial"/>
          <w:i/>
        </w:rPr>
        <w:t>Dane (imię i nazwisko/nazwa organizacji/status prawny organizacji/adres do korespondencji/e-mail/tel./fax) osoby/organizacji/podmiotu wnoszącego opinie/uwagi:</w:t>
      </w:r>
    </w:p>
    <w:p w14:paraId="5DA1803A" w14:textId="77777777" w:rsidR="008C6066" w:rsidRDefault="008C6066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17C12882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683BCB3B" w14:textId="77777777" w:rsidR="00FC408B" w:rsidRDefault="00FC408B" w:rsidP="000844D9">
      <w:pPr>
        <w:spacing w:after="0"/>
        <w:jc w:val="center"/>
        <w:rPr>
          <w:rFonts w:ascii="Arial" w:hAnsi="Arial" w:cs="Arial"/>
        </w:rPr>
      </w:pPr>
      <w:r w:rsidRPr="00FC408B">
        <w:rPr>
          <w:rFonts w:ascii="Arial" w:hAnsi="Arial" w:cs="Arial"/>
        </w:rPr>
        <w:t>……………………………………………………....................................................................……</w:t>
      </w:r>
    </w:p>
    <w:p w14:paraId="58F085A0" w14:textId="77777777" w:rsidR="00FC408B" w:rsidRPr="00FC408B" w:rsidRDefault="00FC408B" w:rsidP="008C6066">
      <w:pPr>
        <w:spacing w:after="0"/>
        <w:rPr>
          <w:rFonts w:ascii="Arial" w:hAnsi="Arial" w:cs="Arial"/>
        </w:rPr>
      </w:pPr>
    </w:p>
    <w:p w14:paraId="1E433A3F" w14:textId="77777777" w:rsidR="008C6066" w:rsidRPr="000844D9" w:rsidRDefault="00C6604F" w:rsidP="000844D9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Cele strategiczne - opinie/uwagi/propozycje </w:t>
      </w:r>
      <w:r w:rsidR="008C6066" w:rsidRPr="000844D9">
        <w:rPr>
          <w:rFonts w:ascii="Arial" w:hAnsi="Arial" w:cs="Arial"/>
          <w:i/>
        </w:rPr>
        <w:t xml:space="preserve">zmian: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326"/>
        <w:gridCol w:w="3786"/>
        <w:gridCol w:w="2638"/>
      </w:tblGrid>
      <w:tr w:rsidR="00C6604F" w:rsidRPr="00FC408B" w14:paraId="58FECB1A" w14:textId="77777777" w:rsidTr="00C6604F">
        <w:tc>
          <w:tcPr>
            <w:tcW w:w="436" w:type="pct"/>
            <w:shd w:val="clear" w:color="auto" w:fill="98C723" w:themeFill="accent1"/>
            <w:vAlign w:val="center"/>
          </w:tcPr>
          <w:p w14:paraId="141E44AD" w14:textId="77777777" w:rsidR="00C6604F" w:rsidRPr="000844D9" w:rsidRDefault="00C6604F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1557" w:type="pct"/>
            <w:shd w:val="clear" w:color="auto" w:fill="98C723" w:themeFill="accent1"/>
            <w:vAlign w:val="center"/>
          </w:tcPr>
          <w:p w14:paraId="683D66C1" w14:textId="77777777" w:rsidR="00C6604F" w:rsidRPr="000844D9" w:rsidRDefault="00C6604F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Nazwa celu</w:t>
            </w:r>
          </w:p>
        </w:tc>
        <w:tc>
          <w:tcPr>
            <w:tcW w:w="1772" w:type="pct"/>
            <w:shd w:val="clear" w:color="auto" w:fill="98C723" w:themeFill="accent1"/>
            <w:vAlign w:val="center"/>
          </w:tcPr>
          <w:p w14:paraId="169BE603" w14:textId="77777777" w:rsidR="00C6604F" w:rsidRPr="000844D9" w:rsidRDefault="00C6604F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Proponowana zmiana nazwy</w:t>
            </w:r>
          </w:p>
        </w:tc>
        <w:tc>
          <w:tcPr>
            <w:tcW w:w="1235" w:type="pct"/>
            <w:shd w:val="clear" w:color="auto" w:fill="98C723" w:themeFill="accent1"/>
            <w:vAlign w:val="center"/>
          </w:tcPr>
          <w:p w14:paraId="75D3CA24" w14:textId="77777777" w:rsidR="00C6604F" w:rsidRPr="000844D9" w:rsidRDefault="00C6604F" w:rsidP="000844D9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Uzasadnienie uwagi</w:t>
            </w:r>
          </w:p>
        </w:tc>
      </w:tr>
      <w:tr w:rsidR="00C6604F" w:rsidRPr="00FC408B" w14:paraId="102455A1" w14:textId="77777777" w:rsidTr="00C6604F">
        <w:tc>
          <w:tcPr>
            <w:tcW w:w="436" w:type="pct"/>
            <w:shd w:val="clear" w:color="auto" w:fill="auto"/>
            <w:vAlign w:val="center"/>
          </w:tcPr>
          <w:p w14:paraId="41C28062" w14:textId="77777777" w:rsidR="00C6604F" w:rsidRPr="00FC408B" w:rsidRDefault="00C6604F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5DC40492" w14:textId="77777777" w:rsidR="00C6604F" w:rsidRPr="00FC408B" w:rsidRDefault="007E1A2D" w:rsidP="007E1A2D">
            <w:pPr>
              <w:spacing w:after="0"/>
              <w:jc w:val="center"/>
              <w:rPr>
                <w:rFonts w:ascii="Arial" w:hAnsi="Arial" w:cs="Arial"/>
              </w:rPr>
            </w:pPr>
            <w:r w:rsidRPr="007E1A2D">
              <w:rPr>
                <w:rFonts w:ascii="Arial" w:hAnsi="Arial" w:cs="Arial"/>
              </w:rPr>
              <w:t>Lepiej funkcjonująca gospodarka i lokalny rynek pracy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43F02E21" w14:textId="77777777" w:rsidR="00C6604F" w:rsidRPr="00FC408B" w:rsidRDefault="00C6604F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702680B3" w14:textId="77777777" w:rsidR="00C6604F" w:rsidRPr="00FC408B" w:rsidRDefault="00C6604F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1C9F8B01" w14:textId="77777777" w:rsidTr="00C6604F">
        <w:tc>
          <w:tcPr>
            <w:tcW w:w="436" w:type="pct"/>
            <w:shd w:val="clear" w:color="auto" w:fill="auto"/>
            <w:vAlign w:val="center"/>
          </w:tcPr>
          <w:p w14:paraId="5CF5CC0A" w14:textId="77777777" w:rsidR="00C6604F" w:rsidRPr="00FC408B" w:rsidRDefault="00C6604F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5CA19192" w14:textId="77777777" w:rsidR="00C6604F" w:rsidRPr="00FC408B" w:rsidRDefault="007E1A2D" w:rsidP="007E1A2D">
            <w:pPr>
              <w:spacing w:after="0"/>
              <w:jc w:val="center"/>
              <w:rPr>
                <w:rFonts w:ascii="Arial" w:hAnsi="Arial" w:cs="Arial"/>
              </w:rPr>
            </w:pPr>
            <w:r w:rsidRPr="007E1A2D">
              <w:rPr>
                <w:rFonts w:ascii="Arial" w:hAnsi="Arial" w:cs="Arial"/>
              </w:rPr>
              <w:t>Aktywne społeczeństwo oraz wyższa jakość życia mieszkańców powiatu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3D5A6422" w14:textId="77777777" w:rsidR="00C6604F" w:rsidRPr="00FC408B" w:rsidRDefault="00C6604F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4FC03AE0" w14:textId="77777777" w:rsidR="00C6604F" w:rsidRPr="00FC408B" w:rsidRDefault="00C6604F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18D95BB6" w14:textId="77777777" w:rsidTr="00C6604F">
        <w:tc>
          <w:tcPr>
            <w:tcW w:w="436" w:type="pct"/>
            <w:shd w:val="clear" w:color="auto" w:fill="auto"/>
            <w:vAlign w:val="center"/>
          </w:tcPr>
          <w:p w14:paraId="2FA460DC" w14:textId="77777777" w:rsidR="00C6604F" w:rsidRPr="00FC408B" w:rsidRDefault="00C6604F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502493F0" w14:textId="77777777" w:rsidR="00C6604F" w:rsidRPr="00FC408B" w:rsidRDefault="007E1A2D" w:rsidP="007E1A2D">
            <w:pPr>
              <w:spacing w:after="0"/>
              <w:jc w:val="center"/>
              <w:rPr>
                <w:rFonts w:ascii="Arial" w:hAnsi="Arial" w:cs="Arial"/>
              </w:rPr>
            </w:pPr>
            <w:r w:rsidRPr="007E1A2D">
              <w:rPr>
                <w:rFonts w:ascii="Arial" w:hAnsi="Arial" w:cs="Arial"/>
              </w:rPr>
              <w:t>Czyste środowisko naturalne oraz uporządkowana przestrzeń do życia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264C4AFC" w14:textId="77777777" w:rsidR="00C6604F" w:rsidRPr="00FC408B" w:rsidRDefault="00C6604F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57E5757F" w14:textId="77777777" w:rsidR="00C6604F" w:rsidRPr="00FC408B" w:rsidRDefault="00C6604F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5478D486" w14:textId="77777777" w:rsidTr="00C6604F">
        <w:tc>
          <w:tcPr>
            <w:tcW w:w="436" w:type="pct"/>
            <w:shd w:val="clear" w:color="auto" w:fill="auto"/>
            <w:vAlign w:val="center"/>
          </w:tcPr>
          <w:p w14:paraId="65A00F09" w14:textId="77777777" w:rsidR="00C6604F" w:rsidRPr="00FC408B" w:rsidRDefault="00C6604F" w:rsidP="000844D9">
            <w:pPr>
              <w:numPr>
                <w:ilvl w:val="0"/>
                <w:numId w:val="2"/>
              </w:num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14:paraId="486DB5C5" w14:textId="77777777" w:rsidR="00C6604F" w:rsidRPr="00FC408B" w:rsidRDefault="007E1A2D" w:rsidP="000844D9">
            <w:pPr>
              <w:spacing w:after="0"/>
              <w:jc w:val="center"/>
              <w:rPr>
                <w:rFonts w:ascii="Arial" w:hAnsi="Arial" w:cs="Arial"/>
              </w:rPr>
            </w:pPr>
            <w:r w:rsidRPr="007E1A2D">
              <w:rPr>
                <w:rFonts w:ascii="Arial" w:hAnsi="Arial" w:cs="Arial"/>
              </w:rPr>
              <w:t>Sprawna i otwarta na współpracę administracja publiczna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33E316D1" w14:textId="77777777" w:rsidR="00C6604F" w:rsidRPr="00FC408B" w:rsidRDefault="00C6604F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29EF1802" w14:textId="77777777" w:rsidR="00C6604F" w:rsidRPr="00FC408B" w:rsidRDefault="00C6604F" w:rsidP="000844D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A7E03AE" w14:textId="77777777" w:rsidR="008C6066" w:rsidRDefault="008C6066" w:rsidP="008C6066">
      <w:pPr>
        <w:rPr>
          <w:rFonts w:ascii="Arial" w:hAnsi="Arial" w:cs="Arial"/>
        </w:rPr>
      </w:pPr>
    </w:p>
    <w:p w14:paraId="0F5FEC60" w14:textId="77777777" w:rsidR="00C6604F" w:rsidRPr="000844D9" w:rsidRDefault="00C6604F" w:rsidP="00C6604F">
      <w:pPr>
        <w:numPr>
          <w:ilvl w:val="0"/>
          <w:numId w:val="1"/>
        </w:numPr>
        <w:spacing w:before="120"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Cele operacyjne - opinie/uwagi/propozycje </w:t>
      </w:r>
      <w:r w:rsidRPr="000844D9">
        <w:rPr>
          <w:rFonts w:ascii="Arial" w:hAnsi="Arial" w:cs="Arial"/>
          <w:i/>
        </w:rPr>
        <w:t xml:space="preserve">zmian: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326"/>
        <w:gridCol w:w="3786"/>
        <w:gridCol w:w="2638"/>
      </w:tblGrid>
      <w:tr w:rsidR="00C6604F" w:rsidRPr="00FC408B" w14:paraId="3A1DF45E" w14:textId="77777777" w:rsidTr="00C00275">
        <w:tc>
          <w:tcPr>
            <w:tcW w:w="436" w:type="pct"/>
            <w:shd w:val="clear" w:color="auto" w:fill="98C723" w:themeFill="accent1"/>
            <w:vAlign w:val="center"/>
          </w:tcPr>
          <w:p w14:paraId="6DFBE142" w14:textId="77777777" w:rsidR="00C6604F" w:rsidRPr="000844D9" w:rsidRDefault="00C6604F" w:rsidP="00C00275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Lp.</w:t>
            </w:r>
          </w:p>
        </w:tc>
        <w:tc>
          <w:tcPr>
            <w:tcW w:w="1557" w:type="pct"/>
            <w:shd w:val="clear" w:color="auto" w:fill="98C723" w:themeFill="accent1"/>
            <w:vAlign w:val="center"/>
          </w:tcPr>
          <w:p w14:paraId="72FD9EA1" w14:textId="77777777" w:rsidR="00C6604F" w:rsidRPr="000844D9" w:rsidRDefault="00C6604F" w:rsidP="00C00275">
            <w:pPr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Nazwa celu</w:t>
            </w:r>
          </w:p>
        </w:tc>
        <w:tc>
          <w:tcPr>
            <w:tcW w:w="1772" w:type="pct"/>
            <w:shd w:val="clear" w:color="auto" w:fill="98C723" w:themeFill="accent1"/>
            <w:vAlign w:val="center"/>
          </w:tcPr>
          <w:p w14:paraId="06BB77DC" w14:textId="77777777" w:rsidR="00C6604F" w:rsidRPr="000844D9" w:rsidRDefault="00C6604F" w:rsidP="00C00275">
            <w:pPr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Proponowana zmiana nazwy</w:t>
            </w:r>
          </w:p>
        </w:tc>
        <w:tc>
          <w:tcPr>
            <w:tcW w:w="1235" w:type="pct"/>
            <w:shd w:val="clear" w:color="auto" w:fill="98C723" w:themeFill="accent1"/>
            <w:vAlign w:val="center"/>
          </w:tcPr>
          <w:p w14:paraId="60F1DFA7" w14:textId="77777777" w:rsidR="00C6604F" w:rsidRPr="000844D9" w:rsidRDefault="00C6604F" w:rsidP="00C00275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844D9">
              <w:rPr>
                <w:rFonts w:ascii="Arial" w:hAnsi="Arial" w:cs="Arial"/>
                <w:i/>
              </w:rPr>
              <w:t>Uzasadnienie uwagi</w:t>
            </w:r>
          </w:p>
        </w:tc>
      </w:tr>
      <w:tr w:rsidR="00C6604F" w:rsidRPr="00FC408B" w14:paraId="3C243958" w14:textId="77777777" w:rsidTr="005D5DC9">
        <w:tc>
          <w:tcPr>
            <w:tcW w:w="5000" w:type="pct"/>
            <w:gridSpan w:val="4"/>
            <w:shd w:val="clear" w:color="auto" w:fill="D7EEA0" w:themeFill="accent1" w:themeFillTint="66"/>
            <w:vAlign w:val="center"/>
          </w:tcPr>
          <w:p w14:paraId="2A3486CD" w14:textId="77777777" w:rsidR="00C6604F" w:rsidRPr="007E1A2D" w:rsidRDefault="007E1A2D" w:rsidP="007E1A2D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</w:rPr>
            </w:pPr>
            <w:r w:rsidRPr="007E1A2D">
              <w:rPr>
                <w:rFonts w:ascii="Arial" w:hAnsi="Arial" w:cs="Arial"/>
              </w:rPr>
              <w:t>Lepiej funkcjonująca gospodarka i lokalny rynek pracy</w:t>
            </w:r>
          </w:p>
        </w:tc>
      </w:tr>
      <w:tr w:rsidR="00C6604F" w:rsidRPr="00FC408B" w14:paraId="635FF0C4" w14:textId="77777777" w:rsidTr="00C00275">
        <w:tc>
          <w:tcPr>
            <w:tcW w:w="436" w:type="pct"/>
            <w:shd w:val="clear" w:color="auto" w:fill="auto"/>
            <w:vAlign w:val="center"/>
          </w:tcPr>
          <w:p w14:paraId="54B8BAC3" w14:textId="77777777" w:rsidR="00C6604F" w:rsidRPr="00FC408B" w:rsidRDefault="00C6604F" w:rsidP="00C660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4DE1A3DB" w14:textId="77777777" w:rsidR="00C6604F" w:rsidRPr="00FC408B" w:rsidRDefault="005D5DC9" w:rsidP="00C00275">
            <w:pPr>
              <w:spacing w:after="0"/>
              <w:jc w:val="center"/>
              <w:rPr>
                <w:rFonts w:ascii="Arial" w:hAnsi="Arial" w:cs="Arial"/>
              </w:rPr>
            </w:pPr>
            <w:r w:rsidRPr="005D5DC9">
              <w:rPr>
                <w:rFonts w:ascii="Arial" w:hAnsi="Arial" w:cs="Arial"/>
              </w:rPr>
              <w:t>Rozbudowa oraz modernizacja infrastruktury poprawiającej atrakcyjność inwestycyjną powiatu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6457DA4E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195EC2B2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00ACAFF9" w14:textId="77777777" w:rsidTr="00C00275">
        <w:tc>
          <w:tcPr>
            <w:tcW w:w="436" w:type="pct"/>
            <w:shd w:val="clear" w:color="auto" w:fill="auto"/>
            <w:vAlign w:val="center"/>
          </w:tcPr>
          <w:p w14:paraId="72A481B1" w14:textId="77777777" w:rsidR="00C6604F" w:rsidRPr="00FC408B" w:rsidRDefault="00C6604F" w:rsidP="00C660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2C10521F" w14:textId="77777777" w:rsidR="00C6604F" w:rsidRPr="00FC408B" w:rsidRDefault="005D5DC9" w:rsidP="00C00275">
            <w:pPr>
              <w:spacing w:after="0"/>
              <w:jc w:val="center"/>
              <w:rPr>
                <w:rFonts w:ascii="Arial" w:hAnsi="Arial" w:cs="Arial"/>
              </w:rPr>
            </w:pPr>
            <w:r w:rsidRPr="005D5DC9">
              <w:rPr>
                <w:rFonts w:ascii="Arial" w:hAnsi="Arial" w:cs="Arial"/>
              </w:rPr>
              <w:t xml:space="preserve">Wspieranie rozwoju przedsiębiorczości i nowych inwestycji w ważnych dla </w:t>
            </w:r>
            <w:r w:rsidRPr="005D5DC9">
              <w:rPr>
                <w:rFonts w:ascii="Arial" w:hAnsi="Arial" w:cs="Arial"/>
              </w:rPr>
              <w:lastRenderedPageBreak/>
              <w:t>powiatu sektorach gospodarki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092B3B9E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5A9AD365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2AAB994E" w14:textId="77777777" w:rsidTr="00C00275">
        <w:tc>
          <w:tcPr>
            <w:tcW w:w="436" w:type="pct"/>
            <w:shd w:val="clear" w:color="auto" w:fill="auto"/>
            <w:vAlign w:val="center"/>
          </w:tcPr>
          <w:p w14:paraId="7BE7949B" w14:textId="77777777" w:rsidR="00C6604F" w:rsidRPr="00FC408B" w:rsidRDefault="00C6604F" w:rsidP="00C660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7E3D0481" w14:textId="77777777" w:rsidR="00C6604F" w:rsidRPr="00FC408B" w:rsidRDefault="005D5DC9" w:rsidP="00C00275">
            <w:pPr>
              <w:spacing w:after="0"/>
              <w:jc w:val="center"/>
              <w:rPr>
                <w:rFonts w:ascii="Arial" w:hAnsi="Arial" w:cs="Arial"/>
              </w:rPr>
            </w:pPr>
            <w:r w:rsidRPr="005D5DC9">
              <w:rPr>
                <w:rFonts w:ascii="Arial" w:hAnsi="Arial" w:cs="Arial"/>
              </w:rPr>
              <w:t>Rozwój usług turystycznych w oparciu o zintegrowaną ofertę turystyczną powiatu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05E2BA89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661ABC03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2C4D7FD2" w14:textId="77777777" w:rsidTr="00C00275">
        <w:tc>
          <w:tcPr>
            <w:tcW w:w="436" w:type="pct"/>
            <w:shd w:val="clear" w:color="auto" w:fill="auto"/>
            <w:vAlign w:val="center"/>
          </w:tcPr>
          <w:p w14:paraId="1425137D" w14:textId="77777777" w:rsidR="00C6604F" w:rsidRPr="00FC408B" w:rsidRDefault="00C6604F" w:rsidP="00C660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D696731" w14:textId="77777777" w:rsidR="00C6604F" w:rsidRPr="00FC408B" w:rsidRDefault="005D5DC9" w:rsidP="00C00275">
            <w:pPr>
              <w:spacing w:after="0"/>
              <w:jc w:val="center"/>
              <w:rPr>
                <w:rFonts w:ascii="Arial" w:hAnsi="Arial" w:cs="Arial"/>
              </w:rPr>
            </w:pPr>
            <w:r w:rsidRPr="005D5DC9">
              <w:rPr>
                <w:rFonts w:ascii="Arial" w:hAnsi="Arial" w:cs="Arial"/>
              </w:rPr>
              <w:t>Wspieranie procesów w zakresie modernizacji i rozwoju sektora rolno-spożywczego w powiecie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7FA8B942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06D81FED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35FAAE8C" w14:textId="77777777" w:rsidTr="00C00275">
        <w:tc>
          <w:tcPr>
            <w:tcW w:w="436" w:type="pct"/>
            <w:shd w:val="clear" w:color="auto" w:fill="auto"/>
            <w:vAlign w:val="center"/>
          </w:tcPr>
          <w:p w14:paraId="342D6206" w14:textId="77777777" w:rsidR="00C6604F" w:rsidRPr="00FC408B" w:rsidRDefault="00C6604F" w:rsidP="00C660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4C1645A3" w14:textId="77777777" w:rsidR="00C6604F" w:rsidRPr="00FC408B" w:rsidRDefault="005D5DC9" w:rsidP="00C00275">
            <w:pPr>
              <w:spacing w:after="0"/>
              <w:jc w:val="center"/>
              <w:rPr>
                <w:rFonts w:ascii="Arial" w:hAnsi="Arial" w:cs="Arial"/>
              </w:rPr>
            </w:pPr>
            <w:r w:rsidRPr="005D5DC9">
              <w:rPr>
                <w:rFonts w:ascii="Arial" w:hAnsi="Arial" w:cs="Arial"/>
              </w:rPr>
              <w:t>Przeciwdziałanie bezrobociu oraz aktywizacja lokalnego rynku pracy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0D7A66AB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2BC1698A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3FE7E115" w14:textId="77777777" w:rsidTr="005D5DC9">
        <w:tc>
          <w:tcPr>
            <w:tcW w:w="5000" w:type="pct"/>
            <w:gridSpan w:val="4"/>
            <w:shd w:val="clear" w:color="auto" w:fill="D7EEA0" w:themeFill="accent1" w:themeFillTint="66"/>
            <w:vAlign w:val="center"/>
          </w:tcPr>
          <w:p w14:paraId="6D06FB69" w14:textId="77777777" w:rsidR="00C6604F" w:rsidRPr="007E1A2D" w:rsidRDefault="007E1A2D" w:rsidP="007E1A2D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</w:rPr>
            </w:pPr>
            <w:r w:rsidRPr="007E1A2D">
              <w:rPr>
                <w:rFonts w:ascii="Arial" w:hAnsi="Arial" w:cs="Arial"/>
              </w:rPr>
              <w:t>Aktywne społeczeństwo oraz wyższa jakość życia mieszkańców powiatu</w:t>
            </w:r>
          </w:p>
        </w:tc>
      </w:tr>
      <w:tr w:rsidR="00C6604F" w:rsidRPr="00FC408B" w14:paraId="35EC12F5" w14:textId="77777777" w:rsidTr="00C00275">
        <w:tc>
          <w:tcPr>
            <w:tcW w:w="436" w:type="pct"/>
            <w:shd w:val="clear" w:color="auto" w:fill="auto"/>
            <w:vAlign w:val="center"/>
          </w:tcPr>
          <w:p w14:paraId="3DB2B8DF" w14:textId="77777777" w:rsidR="00C6604F" w:rsidRPr="00FC408B" w:rsidRDefault="00C6604F" w:rsidP="00C660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C6B1F7A" w14:textId="77777777" w:rsidR="00C6604F" w:rsidRPr="00FC408B" w:rsidRDefault="005D5DC9" w:rsidP="00C00275">
            <w:pPr>
              <w:spacing w:after="0"/>
              <w:jc w:val="center"/>
              <w:rPr>
                <w:rFonts w:ascii="Arial" w:hAnsi="Arial" w:cs="Arial"/>
              </w:rPr>
            </w:pPr>
            <w:r w:rsidRPr="005D5DC9">
              <w:rPr>
                <w:rFonts w:ascii="Arial" w:hAnsi="Arial" w:cs="Arial"/>
              </w:rPr>
              <w:t>Rozwój nowoczesnych form edukacji i kształcenia w powiecie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04A34458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0681A037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603D4486" w14:textId="77777777" w:rsidTr="00C00275">
        <w:tc>
          <w:tcPr>
            <w:tcW w:w="436" w:type="pct"/>
            <w:shd w:val="clear" w:color="auto" w:fill="auto"/>
            <w:vAlign w:val="center"/>
          </w:tcPr>
          <w:p w14:paraId="3CA00497" w14:textId="77777777" w:rsidR="00C6604F" w:rsidRPr="00FC408B" w:rsidRDefault="00C6604F" w:rsidP="00C660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1DCE88C" w14:textId="77777777" w:rsidR="00C6604F" w:rsidRPr="00FC408B" w:rsidRDefault="005D5DC9" w:rsidP="00C00275">
            <w:pPr>
              <w:spacing w:after="0"/>
              <w:jc w:val="center"/>
              <w:rPr>
                <w:rFonts w:ascii="Arial" w:hAnsi="Arial" w:cs="Arial"/>
              </w:rPr>
            </w:pPr>
            <w:r w:rsidRPr="005D5DC9">
              <w:rPr>
                <w:rFonts w:ascii="Arial" w:hAnsi="Arial" w:cs="Arial"/>
              </w:rPr>
              <w:t>Poprawa dostępności mieszkańców do usług ochrony zdrowia i profilaktyki zdrowotnej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72D23EF0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06C5759A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67E9B9DA" w14:textId="77777777" w:rsidTr="00C00275">
        <w:tc>
          <w:tcPr>
            <w:tcW w:w="436" w:type="pct"/>
            <w:shd w:val="clear" w:color="auto" w:fill="auto"/>
            <w:vAlign w:val="center"/>
          </w:tcPr>
          <w:p w14:paraId="297AAFA2" w14:textId="77777777" w:rsidR="00C6604F" w:rsidRPr="00FC408B" w:rsidRDefault="00C6604F" w:rsidP="00C660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2B0A35B" w14:textId="77777777" w:rsidR="00C6604F" w:rsidRPr="00FC408B" w:rsidRDefault="005D5DC9" w:rsidP="00C00275">
            <w:pPr>
              <w:spacing w:after="0"/>
              <w:jc w:val="center"/>
              <w:rPr>
                <w:rFonts w:ascii="Arial" w:hAnsi="Arial" w:cs="Arial"/>
              </w:rPr>
            </w:pPr>
            <w:r w:rsidRPr="005D5DC9">
              <w:rPr>
                <w:rFonts w:ascii="Arial" w:hAnsi="Arial" w:cs="Arial"/>
              </w:rPr>
              <w:t>Poprawa dostępu mieszkańców do usług kultury, sportu i rekreacji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2D77BB2B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655423AE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3F394EC3" w14:textId="77777777" w:rsidTr="00C00275">
        <w:tc>
          <w:tcPr>
            <w:tcW w:w="436" w:type="pct"/>
            <w:shd w:val="clear" w:color="auto" w:fill="auto"/>
            <w:vAlign w:val="center"/>
          </w:tcPr>
          <w:p w14:paraId="0C8BD2C4" w14:textId="77777777" w:rsidR="00C6604F" w:rsidRPr="00FC408B" w:rsidRDefault="00C6604F" w:rsidP="00C660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B215243" w14:textId="77777777" w:rsidR="00C6604F" w:rsidRPr="00FC408B" w:rsidRDefault="005D5DC9" w:rsidP="00C00275">
            <w:pPr>
              <w:spacing w:after="0"/>
              <w:jc w:val="center"/>
              <w:rPr>
                <w:rFonts w:ascii="Arial" w:hAnsi="Arial" w:cs="Arial"/>
              </w:rPr>
            </w:pPr>
            <w:r w:rsidRPr="005D5DC9">
              <w:rPr>
                <w:rFonts w:ascii="Arial" w:hAnsi="Arial" w:cs="Arial"/>
              </w:rPr>
              <w:t>Zapewnienie odpowiedniego bezpieczeństwa publicznego w powiecie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785DC2DB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400948C4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47C11B04" w14:textId="77777777" w:rsidTr="00C00275">
        <w:tc>
          <w:tcPr>
            <w:tcW w:w="436" w:type="pct"/>
            <w:shd w:val="clear" w:color="auto" w:fill="auto"/>
            <w:vAlign w:val="center"/>
          </w:tcPr>
          <w:p w14:paraId="148F543A" w14:textId="77777777" w:rsidR="00C6604F" w:rsidRPr="00FC408B" w:rsidRDefault="00C6604F" w:rsidP="00C660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99EF030" w14:textId="77777777" w:rsidR="00C6604F" w:rsidRPr="00FC408B" w:rsidRDefault="005D5DC9" w:rsidP="00C00275">
            <w:pPr>
              <w:spacing w:after="0"/>
              <w:jc w:val="center"/>
              <w:rPr>
                <w:rFonts w:ascii="Arial" w:hAnsi="Arial" w:cs="Arial"/>
              </w:rPr>
            </w:pPr>
            <w:r w:rsidRPr="005D5DC9">
              <w:rPr>
                <w:rFonts w:ascii="Arial" w:hAnsi="Arial" w:cs="Arial"/>
              </w:rPr>
              <w:t>Rozwój sfery usług społecznych oraz integracja osób wykluczonych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41714757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31CAAFA5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7C26B711" w14:textId="77777777" w:rsidTr="005D5DC9">
        <w:tc>
          <w:tcPr>
            <w:tcW w:w="5000" w:type="pct"/>
            <w:gridSpan w:val="4"/>
            <w:shd w:val="clear" w:color="auto" w:fill="D7EEA0" w:themeFill="accent1" w:themeFillTint="66"/>
            <w:vAlign w:val="center"/>
          </w:tcPr>
          <w:p w14:paraId="56364CA2" w14:textId="77777777" w:rsidR="00C6604F" w:rsidRPr="007E1A2D" w:rsidRDefault="007E1A2D" w:rsidP="007E1A2D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</w:rPr>
            </w:pPr>
            <w:r w:rsidRPr="007E1A2D">
              <w:rPr>
                <w:rFonts w:ascii="Arial" w:hAnsi="Arial" w:cs="Arial"/>
              </w:rPr>
              <w:t>Czyste środowisko naturalne oraz uporządkowana przestrzeń do życia</w:t>
            </w:r>
          </w:p>
        </w:tc>
      </w:tr>
      <w:tr w:rsidR="00C6604F" w:rsidRPr="00FC408B" w14:paraId="2CB5C0FB" w14:textId="77777777" w:rsidTr="00C00275">
        <w:tc>
          <w:tcPr>
            <w:tcW w:w="436" w:type="pct"/>
            <w:shd w:val="clear" w:color="auto" w:fill="auto"/>
            <w:vAlign w:val="center"/>
          </w:tcPr>
          <w:p w14:paraId="744A0DAB" w14:textId="77777777" w:rsidR="00C6604F" w:rsidRPr="00FC408B" w:rsidRDefault="00C6604F" w:rsidP="00C660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7FB5B1F" w14:textId="77777777" w:rsidR="00C6604F" w:rsidRPr="00FC408B" w:rsidRDefault="005D5DC9" w:rsidP="00C00275">
            <w:pPr>
              <w:spacing w:after="0"/>
              <w:jc w:val="center"/>
              <w:rPr>
                <w:rFonts w:ascii="Arial" w:hAnsi="Arial" w:cs="Arial"/>
              </w:rPr>
            </w:pPr>
            <w:r w:rsidRPr="005D5DC9">
              <w:rPr>
                <w:rFonts w:ascii="Arial" w:hAnsi="Arial" w:cs="Arial"/>
              </w:rPr>
              <w:t>Rozwój infrastruktury i inicjatyw w zakresie gospodarki wodno-ściekowej i odpadowej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60E393CB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15A9C34B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051C4016" w14:textId="77777777" w:rsidTr="00C00275">
        <w:tc>
          <w:tcPr>
            <w:tcW w:w="436" w:type="pct"/>
            <w:shd w:val="clear" w:color="auto" w:fill="auto"/>
            <w:vAlign w:val="center"/>
          </w:tcPr>
          <w:p w14:paraId="53B92184" w14:textId="77777777" w:rsidR="00C6604F" w:rsidRPr="00FC408B" w:rsidRDefault="00C6604F" w:rsidP="00C660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047B7F9" w14:textId="77777777" w:rsidR="00C6604F" w:rsidRPr="00FC408B" w:rsidRDefault="005D5DC9" w:rsidP="00C00275">
            <w:pPr>
              <w:spacing w:after="0"/>
              <w:jc w:val="center"/>
              <w:rPr>
                <w:rFonts w:ascii="Arial" w:hAnsi="Arial" w:cs="Arial"/>
              </w:rPr>
            </w:pPr>
            <w:r w:rsidRPr="005D5DC9">
              <w:rPr>
                <w:rFonts w:ascii="Arial" w:hAnsi="Arial" w:cs="Arial"/>
              </w:rPr>
              <w:t>Ochrona oraz zrównoważone korzystanie z zasobów dziedzictwa przyrodniczego i kulturowego w powiecie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5A6977F7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1B2C1487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19469413" w14:textId="77777777" w:rsidTr="00C00275">
        <w:tc>
          <w:tcPr>
            <w:tcW w:w="436" w:type="pct"/>
            <w:shd w:val="clear" w:color="auto" w:fill="auto"/>
            <w:vAlign w:val="center"/>
          </w:tcPr>
          <w:p w14:paraId="27D33295" w14:textId="77777777" w:rsidR="00C6604F" w:rsidRPr="00FC408B" w:rsidRDefault="00C6604F" w:rsidP="00C660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C484682" w14:textId="77777777" w:rsidR="00C6604F" w:rsidRPr="00FC408B" w:rsidRDefault="005D5DC9" w:rsidP="00C00275">
            <w:pPr>
              <w:spacing w:after="0"/>
              <w:jc w:val="center"/>
              <w:rPr>
                <w:rFonts w:ascii="Arial" w:hAnsi="Arial" w:cs="Arial"/>
              </w:rPr>
            </w:pPr>
            <w:r w:rsidRPr="005D5DC9">
              <w:rPr>
                <w:rFonts w:ascii="Arial" w:hAnsi="Arial" w:cs="Arial"/>
              </w:rPr>
              <w:t>Zmniejszenie poziomu zanieczyszczeń powietrza na terenie powiatu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2BC5D4E6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5F855624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7D82F0A6" w14:textId="77777777" w:rsidTr="00C00275">
        <w:tc>
          <w:tcPr>
            <w:tcW w:w="436" w:type="pct"/>
            <w:shd w:val="clear" w:color="auto" w:fill="auto"/>
            <w:vAlign w:val="center"/>
          </w:tcPr>
          <w:p w14:paraId="43AB4D15" w14:textId="77777777" w:rsidR="00C6604F" w:rsidRPr="00FC408B" w:rsidRDefault="00C6604F" w:rsidP="00C660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1DB8F09A" w14:textId="77777777" w:rsidR="00C6604F" w:rsidRPr="00FC408B" w:rsidRDefault="005D5DC9" w:rsidP="00C00275">
            <w:pPr>
              <w:spacing w:after="0"/>
              <w:jc w:val="center"/>
              <w:rPr>
                <w:rFonts w:ascii="Arial" w:hAnsi="Arial" w:cs="Arial"/>
              </w:rPr>
            </w:pPr>
            <w:r w:rsidRPr="005D5DC9">
              <w:rPr>
                <w:rFonts w:ascii="Arial" w:hAnsi="Arial" w:cs="Arial"/>
              </w:rPr>
              <w:t>Wspieranie działań w zakresie przeciwdziałania zmianom klimatycznym w powiecie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5AF312D8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3A26CC93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5FB0AB12" w14:textId="77777777" w:rsidTr="005D5DC9">
        <w:tc>
          <w:tcPr>
            <w:tcW w:w="5000" w:type="pct"/>
            <w:gridSpan w:val="4"/>
            <w:shd w:val="clear" w:color="auto" w:fill="D7EEA0" w:themeFill="accent1" w:themeFillTint="66"/>
            <w:vAlign w:val="center"/>
          </w:tcPr>
          <w:p w14:paraId="23571AED" w14:textId="77777777" w:rsidR="00C6604F" w:rsidRPr="007E1A2D" w:rsidRDefault="007E1A2D" w:rsidP="007E1A2D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Arial" w:hAnsi="Arial" w:cs="Arial"/>
              </w:rPr>
            </w:pPr>
            <w:r w:rsidRPr="007E1A2D">
              <w:rPr>
                <w:rFonts w:ascii="Arial" w:hAnsi="Arial" w:cs="Arial"/>
              </w:rPr>
              <w:t>Sprawna i otwarta na współpracę administracja publiczna</w:t>
            </w:r>
          </w:p>
        </w:tc>
      </w:tr>
      <w:tr w:rsidR="00C6604F" w:rsidRPr="00FC408B" w14:paraId="6D582039" w14:textId="77777777" w:rsidTr="00C00275">
        <w:tc>
          <w:tcPr>
            <w:tcW w:w="436" w:type="pct"/>
            <w:shd w:val="clear" w:color="auto" w:fill="auto"/>
            <w:vAlign w:val="center"/>
          </w:tcPr>
          <w:p w14:paraId="179FBB7E" w14:textId="77777777" w:rsidR="00C6604F" w:rsidRPr="00FC408B" w:rsidRDefault="00C6604F" w:rsidP="00C660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5E87E1A" w14:textId="77777777" w:rsidR="00C6604F" w:rsidRPr="00FC408B" w:rsidRDefault="005D5DC9" w:rsidP="00C00275">
            <w:pPr>
              <w:spacing w:after="0"/>
              <w:jc w:val="center"/>
              <w:rPr>
                <w:rFonts w:ascii="Arial" w:hAnsi="Arial" w:cs="Arial"/>
              </w:rPr>
            </w:pPr>
            <w:r w:rsidRPr="005D5DC9">
              <w:rPr>
                <w:rFonts w:ascii="Arial" w:hAnsi="Arial" w:cs="Arial"/>
              </w:rPr>
              <w:t>Poprawa efektywności administracji oraz jakości oferowanych przez nią usług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233AA787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1C39B818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24A6A575" w14:textId="77777777" w:rsidTr="00C00275">
        <w:tc>
          <w:tcPr>
            <w:tcW w:w="436" w:type="pct"/>
            <w:shd w:val="clear" w:color="auto" w:fill="auto"/>
            <w:vAlign w:val="center"/>
          </w:tcPr>
          <w:p w14:paraId="68D90AB0" w14:textId="77777777" w:rsidR="00C6604F" w:rsidRPr="00FC408B" w:rsidRDefault="00C6604F" w:rsidP="00C660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697BF600" w14:textId="77777777" w:rsidR="00C6604F" w:rsidRPr="00FC408B" w:rsidRDefault="005D5DC9" w:rsidP="00C00275">
            <w:pPr>
              <w:spacing w:after="0"/>
              <w:jc w:val="center"/>
              <w:rPr>
                <w:rFonts w:ascii="Arial" w:hAnsi="Arial" w:cs="Arial"/>
              </w:rPr>
            </w:pPr>
            <w:r w:rsidRPr="005D5DC9">
              <w:rPr>
                <w:rFonts w:ascii="Arial" w:hAnsi="Arial" w:cs="Arial"/>
              </w:rPr>
              <w:t>Cyfryzacja jednostek administracyjnych powiatu i ich zasobów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539945B3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3A13CCDA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169111D2" w14:textId="77777777" w:rsidTr="00C00275">
        <w:tc>
          <w:tcPr>
            <w:tcW w:w="436" w:type="pct"/>
            <w:shd w:val="clear" w:color="auto" w:fill="auto"/>
            <w:vAlign w:val="center"/>
          </w:tcPr>
          <w:p w14:paraId="28264050" w14:textId="77777777" w:rsidR="00C6604F" w:rsidRPr="00FC408B" w:rsidRDefault="00C6604F" w:rsidP="00C660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5E7E097D" w14:textId="77777777" w:rsidR="00C6604F" w:rsidRPr="00FC408B" w:rsidRDefault="005D5DC9" w:rsidP="00C00275">
            <w:pPr>
              <w:spacing w:after="0"/>
              <w:jc w:val="center"/>
              <w:rPr>
                <w:rFonts w:ascii="Arial" w:hAnsi="Arial" w:cs="Arial"/>
              </w:rPr>
            </w:pPr>
            <w:r w:rsidRPr="005D5DC9">
              <w:rPr>
                <w:rFonts w:ascii="Arial" w:hAnsi="Arial" w:cs="Arial"/>
              </w:rPr>
              <w:t>Poprawa skuteczności działań promocyjnych powiatu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243EE4BE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1BDA08D2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04F" w:rsidRPr="00FC408B" w14:paraId="250465E4" w14:textId="77777777" w:rsidTr="00C00275">
        <w:tc>
          <w:tcPr>
            <w:tcW w:w="436" w:type="pct"/>
            <w:shd w:val="clear" w:color="auto" w:fill="auto"/>
            <w:vAlign w:val="center"/>
          </w:tcPr>
          <w:p w14:paraId="56655B3D" w14:textId="77777777" w:rsidR="00C6604F" w:rsidRPr="00FC408B" w:rsidRDefault="00C6604F" w:rsidP="00C660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</w:t>
            </w:r>
          </w:p>
        </w:tc>
        <w:tc>
          <w:tcPr>
            <w:tcW w:w="1557" w:type="pct"/>
            <w:shd w:val="clear" w:color="auto" w:fill="auto"/>
            <w:vAlign w:val="center"/>
          </w:tcPr>
          <w:p w14:paraId="096A049C" w14:textId="77777777" w:rsidR="00C6604F" w:rsidRPr="00FC408B" w:rsidRDefault="00923615" w:rsidP="00C00275">
            <w:pPr>
              <w:spacing w:after="0"/>
              <w:jc w:val="center"/>
              <w:rPr>
                <w:rFonts w:ascii="Arial" w:hAnsi="Arial" w:cs="Arial"/>
              </w:rPr>
            </w:pPr>
            <w:r w:rsidRPr="00923615">
              <w:rPr>
                <w:rFonts w:ascii="Arial" w:hAnsi="Arial" w:cs="Arial"/>
              </w:rPr>
              <w:t xml:space="preserve">Rozwój współpracy instytucjonalnej powiatu w </w:t>
            </w:r>
            <w:r w:rsidRPr="00923615">
              <w:rPr>
                <w:rFonts w:ascii="Arial" w:hAnsi="Arial" w:cs="Arial"/>
              </w:rPr>
              <w:lastRenderedPageBreak/>
              <w:t>wymiarze lokalnym, krajowym i międzynarodowym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433F9928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14:paraId="79E36E1E" w14:textId="77777777" w:rsidR="00C6604F" w:rsidRPr="00FC408B" w:rsidRDefault="00C6604F" w:rsidP="00C0027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4C5B25F" w14:textId="77777777" w:rsidR="00C6604F" w:rsidRDefault="00C6604F" w:rsidP="00C6604F">
      <w:pPr>
        <w:rPr>
          <w:rFonts w:ascii="Arial" w:hAnsi="Arial" w:cs="Arial"/>
        </w:rPr>
      </w:pPr>
    </w:p>
    <w:p w14:paraId="1F58B87C" w14:textId="77777777" w:rsidR="00C6604F" w:rsidRDefault="00C6604F" w:rsidP="00C6604F">
      <w:pPr>
        <w:rPr>
          <w:rFonts w:ascii="Arial" w:hAnsi="Arial" w:cs="Arial"/>
        </w:rPr>
      </w:pPr>
    </w:p>
    <w:p w14:paraId="29AA3BF3" w14:textId="77777777" w:rsidR="00C6604F" w:rsidRPr="00FC408B" w:rsidRDefault="00C6604F" w:rsidP="00C6604F">
      <w:pPr>
        <w:rPr>
          <w:rFonts w:ascii="Arial" w:hAnsi="Arial" w:cs="Arial"/>
        </w:rPr>
      </w:pPr>
    </w:p>
    <w:p w14:paraId="02CA9706" w14:textId="77777777" w:rsidR="00C6604F" w:rsidRPr="00FC408B" w:rsidRDefault="00C6604F" w:rsidP="00C6604F">
      <w:pPr>
        <w:rPr>
          <w:rFonts w:ascii="Arial" w:hAnsi="Arial" w:cs="Arial"/>
        </w:rPr>
      </w:pPr>
      <w:r w:rsidRPr="00FC408B">
        <w:rPr>
          <w:rFonts w:ascii="Arial" w:hAnsi="Arial" w:cs="Arial"/>
        </w:rPr>
        <w:br w:type="page"/>
      </w:r>
    </w:p>
    <w:p w14:paraId="31106812" w14:textId="77777777" w:rsidR="00FC408B" w:rsidRPr="00FC408B" w:rsidRDefault="00FC408B">
      <w:pPr>
        <w:rPr>
          <w:rFonts w:ascii="Arial" w:hAnsi="Arial" w:cs="Arial"/>
        </w:rPr>
      </w:pPr>
    </w:p>
    <w:p w14:paraId="5D75386E" w14:textId="77777777" w:rsidR="00FC408B" w:rsidRPr="00FC408B" w:rsidRDefault="00FC408B" w:rsidP="00FC408B">
      <w:pPr>
        <w:jc w:val="center"/>
        <w:rPr>
          <w:rFonts w:ascii="Arial" w:eastAsia="Arial" w:hAnsi="Arial" w:cs="Arial"/>
          <w:b/>
          <w:bCs/>
        </w:rPr>
      </w:pPr>
      <w:r w:rsidRPr="00FC408B">
        <w:rPr>
          <w:rFonts w:ascii="Arial" w:eastAsia="Arial" w:hAnsi="Arial" w:cs="Arial"/>
          <w:b/>
          <w:bCs/>
        </w:rPr>
        <w:t>Klauzula Informacyjna</w:t>
      </w:r>
    </w:p>
    <w:p w14:paraId="7502C626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Powiat Chełmski zgodnie z art. 13 Rozporządzenia Parlamentu Europejskiego i Rady (UE) 2016/679 </w:t>
      </w:r>
      <w:r w:rsidRPr="00FC408B">
        <w:rPr>
          <w:rFonts w:ascii="Arial" w:eastAsia="Arial" w:hAnsi="Arial" w:cs="Arial"/>
        </w:rPr>
        <w:br/>
        <w:t>z dnia 27 kwietnia 2016 r. w sprawie ochrony osób fizycznych w związku z przetwarzaniem danych osobowych i w sprawie swobodnego przepływu takich danych oraz uchylenia dyrektywy 95/46/WE (Dz.U. UE L.2016.119.1), informujemy, iż:</w:t>
      </w:r>
    </w:p>
    <w:p w14:paraId="0678991E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1. Administratorem danych osobowych jest Powiat, pl. Niepodległości 1, 22-100 Chełm;</w:t>
      </w:r>
    </w:p>
    <w:p w14:paraId="5B96CA5F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2. Kontakt z Inspektorem Ochrony Danych: Powiat Chełmski, pl. Niepodległości 1, 22-100 Chełm, email: iod@powiatchelmski.pl;</w:t>
      </w:r>
    </w:p>
    <w:p w14:paraId="42DE7A60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3. Dane osobowe przetwarzane będą w celu udziału w dialogu społecznym i nie będą udostępniane innym, niż upoważnione na podstawie przepisów prawa. Podstawą przetwarzania danych jest zgoda;</w:t>
      </w:r>
    </w:p>
    <w:p w14:paraId="6C0982DF" w14:textId="00BA767D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4. Dane osobowe przechowywane będą przez okres niezbędny do realizacji wskazanych w pkt. 3 celów, </w:t>
      </w:r>
      <w:r w:rsidR="002E20E0">
        <w:rPr>
          <w:rFonts w:ascii="Arial" w:eastAsia="Arial" w:hAnsi="Arial" w:cs="Arial"/>
        </w:rPr>
        <w:br/>
      </w:r>
      <w:r w:rsidRPr="00FC408B">
        <w:rPr>
          <w:rFonts w:ascii="Arial" w:eastAsia="Arial" w:hAnsi="Arial" w:cs="Arial"/>
        </w:rPr>
        <w:t>a po tym czasie przez okres wskazany w przepisach prawa;</w:t>
      </w:r>
    </w:p>
    <w:p w14:paraId="43EEA896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5. Odbiorcami danych osobowych będą wyłącznie:</w:t>
      </w:r>
    </w:p>
    <w:p w14:paraId="35C65AD5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 uprawnione do uzyskania danych osobowych na podstawie przepisów prawa;</w:t>
      </w:r>
    </w:p>
    <w:p w14:paraId="15977D24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    • podmioty, które przetwarzają dane w imieniu Administratora na podstawie zawartej umowy powierzenia (tzw. podmioty przetwarzające).</w:t>
      </w:r>
    </w:p>
    <w:p w14:paraId="6FA886CC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6. Podanie danych osobowych jest dobrowolne, ale niezbędne do udziału w dialogu społecznym.</w:t>
      </w:r>
    </w:p>
    <w:p w14:paraId="2F482D35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7. Informujemy o prawie do żądania od administratora dostępu do danych osobowych dotyczących osoby, której dane dotyczą, ich sprostowania, usunięcia lub ograniczenia przetwarzania lub o prawie do wniesienia sprzeciwu wobec przetwarzania, a także o prawie do przenoszenia danych;</w:t>
      </w:r>
    </w:p>
    <w:p w14:paraId="7EFB0FB5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 xml:space="preserve">8. Informujemy o prawie do cofnięcia zgody w dowolnym momencie bez wpływu na zgodność </w:t>
      </w:r>
      <w:r w:rsidRPr="00FC408B">
        <w:rPr>
          <w:rFonts w:ascii="Arial" w:eastAsia="Arial" w:hAnsi="Arial" w:cs="Arial"/>
        </w:rPr>
        <w:br/>
        <w:t xml:space="preserve">z prawem przetwarzania, którego dokonano zgody przed jej cofnięciem. Wycofanie zgody możliwe jest poprze przesłanie przez Pana, Panią oświadczenia o wycofaniu zgody na adres e-mail: </w:t>
      </w:r>
      <w:hyperlink r:id="rId8" w:history="1">
        <w:r w:rsidRPr="00FC408B">
          <w:rPr>
            <w:rFonts w:ascii="Arial" w:eastAsia="Arial" w:hAnsi="Arial" w:cs="Arial"/>
            <w:color w:val="000000"/>
            <w:u w:val="single"/>
          </w:rPr>
          <w:t>sekretariat@powiatchelmski.pl</w:t>
        </w:r>
      </w:hyperlink>
      <w:r w:rsidRPr="00FC408B">
        <w:rPr>
          <w:rFonts w:ascii="Arial" w:eastAsia="Arial" w:hAnsi="Arial" w:cs="Arial"/>
        </w:rPr>
        <w:t xml:space="preserve"> lub poprzez złożenie oświadczenia o wycofaniu zgody w siedzibie Jednostki.</w:t>
      </w:r>
    </w:p>
    <w:p w14:paraId="0096A192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9. Informujemy o prawie do wniesienia skargi do organu nadzorczego, którym jest Prezes Urzędu Ochrony Danych Osobowych z siedzibą ul. Stawki 2, 00-193 Warszawa.</w:t>
      </w:r>
    </w:p>
    <w:p w14:paraId="2DC1199C" w14:textId="77777777" w:rsidR="00FC408B" w:rsidRPr="00FC408B" w:rsidRDefault="00FC408B" w:rsidP="00FC408B">
      <w:pPr>
        <w:jc w:val="both"/>
        <w:rPr>
          <w:rFonts w:ascii="Arial" w:eastAsia="Arial" w:hAnsi="Arial" w:cs="Arial"/>
        </w:rPr>
      </w:pPr>
      <w:r w:rsidRPr="00FC408B">
        <w:rPr>
          <w:rFonts w:ascii="Arial" w:eastAsia="Arial" w:hAnsi="Arial" w:cs="Arial"/>
        </w:rPr>
        <w:t>10. Pracownicy przetwarzający dane osobowe nie korzystają z mechanizmów zautomatyzowanego podejmowania decyzji w tym profilowania.</w:t>
      </w:r>
    </w:p>
    <w:p w14:paraId="640038A8" w14:textId="77777777" w:rsidR="008C74A5" w:rsidRPr="00FC408B" w:rsidRDefault="008C74A5" w:rsidP="008C6066">
      <w:pPr>
        <w:jc w:val="both"/>
        <w:rPr>
          <w:rFonts w:ascii="Arial" w:hAnsi="Arial" w:cs="Arial"/>
        </w:rPr>
      </w:pPr>
    </w:p>
    <w:sectPr w:rsidR="008C74A5" w:rsidRPr="00FC408B" w:rsidSect="00084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55A0F" w14:textId="77777777" w:rsidR="0025303B" w:rsidRDefault="0025303B" w:rsidP="008C6066">
      <w:pPr>
        <w:spacing w:after="0" w:line="240" w:lineRule="auto"/>
      </w:pPr>
      <w:r>
        <w:separator/>
      </w:r>
    </w:p>
  </w:endnote>
  <w:endnote w:type="continuationSeparator" w:id="0">
    <w:p w14:paraId="667773C4" w14:textId="77777777" w:rsidR="0025303B" w:rsidRDefault="0025303B" w:rsidP="008C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A7934" w14:textId="77777777" w:rsidR="0025303B" w:rsidRDefault="0025303B" w:rsidP="008C6066">
      <w:pPr>
        <w:spacing w:after="0" w:line="240" w:lineRule="auto"/>
      </w:pPr>
      <w:r>
        <w:separator/>
      </w:r>
    </w:p>
  </w:footnote>
  <w:footnote w:type="continuationSeparator" w:id="0">
    <w:p w14:paraId="66948177" w14:textId="77777777" w:rsidR="0025303B" w:rsidRDefault="0025303B" w:rsidP="008C6066">
      <w:pPr>
        <w:spacing w:after="0" w:line="240" w:lineRule="auto"/>
      </w:pPr>
      <w:r>
        <w:continuationSeparator/>
      </w:r>
    </w:p>
  </w:footnote>
  <w:footnote w:id="1">
    <w:p w14:paraId="1F51C392" w14:textId="73B99A5A" w:rsidR="008C6066" w:rsidRPr="00FC408B" w:rsidRDefault="008C6066" w:rsidP="008C6066">
      <w:pPr>
        <w:pStyle w:val="Tekstprzypisudolnego"/>
        <w:rPr>
          <w:rFonts w:ascii="Arial" w:hAnsi="Arial" w:cs="Arial"/>
          <w:b/>
        </w:rPr>
      </w:pPr>
      <w:r w:rsidRPr="00FC408B">
        <w:rPr>
          <w:rStyle w:val="Odwoanieprzypisudolnego"/>
          <w:rFonts w:ascii="Arial" w:hAnsi="Arial" w:cs="Arial"/>
        </w:rPr>
        <w:footnoteRef/>
      </w:r>
      <w:r w:rsidRPr="00FC408B">
        <w:rPr>
          <w:rFonts w:ascii="Arial" w:hAnsi="Arial" w:cs="Arial"/>
        </w:rPr>
        <w:t xml:space="preserve"> Formularz zgłoszenia opinii/uwag należy przesłać na adres: </w:t>
      </w:r>
      <w:r w:rsidR="004C734F">
        <w:rPr>
          <w:rFonts w:ascii="Arial" w:hAnsi="Arial" w:cs="Arial"/>
          <w:b/>
          <w:sz w:val="22"/>
          <w:szCs w:val="22"/>
        </w:rPr>
        <w:t>tomasz.soroka@powiatchelmski.pl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781"/>
    <w:multiLevelType w:val="hybridMultilevel"/>
    <w:tmpl w:val="3ABA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3B85"/>
    <w:multiLevelType w:val="hybridMultilevel"/>
    <w:tmpl w:val="8E3E51FE"/>
    <w:lvl w:ilvl="0" w:tplc="F46A213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D134ABB"/>
    <w:multiLevelType w:val="hybridMultilevel"/>
    <w:tmpl w:val="B91E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12C45"/>
    <w:multiLevelType w:val="hybridMultilevel"/>
    <w:tmpl w:val="3ABA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66"/>
    <w:rsid w:val="000844D9"/>
    <w:rsid w:val="001E71A5"/>
    <w:rsid w:val="001F6D5B"/>
    <w:rsid w:val="0025303B"/>
    <w:rsid w:val="002E20E0"/>
    <w:rsid w:val="00421D08"/>
    <w:rsid w:val="00424B10"/>
    <w:rsid w:val="00495F42"/>
    <w:rsid w:val="004C734F"/>
    <w:rsid w:val="004D01A2"/>
    <w:rsid w:val="00567EEC"/>
    <w:rsid w:val="005D5DC9"/>
    <w:rsid w:val="00655389"/>
    <w:rsid w:val="00663370"/>
    <w:rsid w:val="00787B61"/>
    <w:rsid w:val="007A7997"/>
    <w:rsid w:val="007E1A2D"/>
    <w:rsid w:val="007E55F3"/>
    <w:rsid w:val="007E76A0"/>
    <w:rsid w:val="008512C9"/>
    <w:rsid w:val="008C6066"/>
    <w:rsid w:val="008C74A5"/>
    <w:rsid w:val="008F540D"/>
    <w:rsid w:val="00903D44"/>
    <w:rsid w:val="00922FD6"/>
    <w:rsid w:val="00923615"/>
    <w:rsid w:val="00AD7414"/>
    <w:rsid w:val="00AF56D9"/>
    <w:rsid w:val="00BC5B98"/>
    <w:rsid w:val="00C6604F"/>
    <w:rsid w:val="00CA313C"/>
    <w:rsid w:val="00DB00B9"/>
    <w:rsid w:val="00DD2287"/>
    <w:rsid w:val="00DF471B"/>
    <w:rsid w:val="00E36C75"/>
    <w:rsid w:val="00ED643F"/>
    <w:rsid w:val="00F51E4B"/>
    <w:rsid w:val="00F600C3"/>
    <w:rsid w:val="00FB0784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09B5"/>
  <w15:docId w15:val="{E11FF0D9-06D5-45F3-853D-E6C34224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6066"/>
    <w:rPr>
      <w:vertAlign w:val="superscript"/>
    </w:rPr>
  </w:style>
  <w:style w:type="character" w:styleId="Hipercze">
    <w:name w:val="Hyperlink"/>
    <w:uiPriority w:val="99"/>
    <w:unhideWhenUsed/>
    <w:rsid w:val="008C606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chelm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BFFA-5240-4E1A-A2EF-F9442E3A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Gruszczyńska</dc:creator>
  <cp:lastModifiedBy>Soroka Tomasz</cp:lastModifiedBy>
  <cp:revision>22</cp:revision>
  <dcterms:created xsi:type="dcterms:W3CDTF">2015-03-23T16:19:00Z</dcterms:created>
  <dcterms:modified xsi:type="dcterms:W3CDTF">2020-09-04T13:06:00Z</dcterms:modified>
</cp:coreProperties>
</file>