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DB16" w14:textId="4484E98D" w:rsidR="00AC2CB3" w:rsidRPr="00820482" w:rsidRDefault="00AC2CB3" w:rsidP="00820482">
      <w:pPr>
        <w:pStyle w:val="Nagwek1"/>
        <w:spacing w:before="0" w:after="240" w:line="271" w:lineRule="auto"/>
        <w:rPr>
          <w:b/>
          <w:bCs/>
        </w:rPr>
      </w:pPr>
      <w:r w:rsidRPr="00820482">
        <w:rPr>
          <w:b/>
          <w:bCs/>
        </w:rPr>
        <w:t>Klauzula Informacyjna</w:t>
      </w:r>
    </w:p>
    <w:p w14:paraId="6938D69F" w14:textId="1CF9C4EB" w:rsidR="00AC2CB3" w:rsidRPr="00AC2CB3" w:rsidRDefault="00AC2CB3" w:rsidP="00AC2CB3">
      <w:pPr>
        <w:spacing w:after="0" w:line="271" w:lineRule="auto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 xml:space="preserve">Zgodnie z art. 13 Rozporządzenia Parlamentu Europejskiego i Rady (UE) 2016/679 z dnia </w:t>
      </w:r>
      <w:r>
        <w:rPr>
          <w:rFonts w:ascii="Arial" w:hAnsi="Arial" w:cs="Arial"/>
        </w:rPr>
        <w:br/>
      </w:r>
      <w:r w:rsidRPr="00AC2CB3">
        <w:rPr>
          <w:rFonts w:ascii="Arial" w:hAnsi="Arial" w:cs="Arial"/>
        </w:rPr>
        <w:t xml:space="preserve">27 kwietnia 2016 r. w sprawie ochrony osób fizycznych w związku z przetwarzaniem danych osobowych i w sprawie swobodnego przepływu takich danych oraz uchylenia dyrektywy 95/46/WE (Dz.U. UE L.2016.119.1) informujemy, </w:t>
      </w:r>
      <w:r>
        <w:rPr>
          <w:rFonts w:ascii="Arial" w:hAnsi="Arial" w:cs="Arial"/>
        </w:rPr>
        <w:t>że</w:t>
      </w:r>
      <w:r w:rsidRPr="00AC2CB3">
        <w:rPr>
          <w:rFonts w:ascii="Arial" w:hAnsi="Arial" w:cs="Arial"/>
        </w:rPr>
        <w:t>:</w:t>
      </w:r>
    </w:p>
    <w:p w14:paraId="4BC477B5" w14:textId="77777777" w:rsid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Administratorem Pana/Pani danych przetwarzanych w Starostwie Powiatowym w Chełmie jest Starosta Chełmski, pl. Niepodległości 1, 22-100 Chełm.</w:t>
      </w:r>
    </w:p>
    <w:p w14:paraId="73AB092C" w14:textId="11F44024" w:rsid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 xml:space="preserve">Kontakt z Inspektorem Ochrony Danych możliwy jest pod adresem email: </w:t>
      </w:r>
      <w:r>
        <w:rPr>
          <w:rFonts w:ascii="Arial" w:hAnsi="Arial" w:cs="Arial"/>
        </w:rPr>
        <w:t>iod@powiatchelmski.pl</w:t>
      </w:r>
      <w:r w:rsidRPr="00AC2CB3">
        <w:rPr>
          <w:rFonts w:ascii="Arial" w:hAnsi="Arial" w:cs="Arial"/>
        </w:rPr>
        <w:t>.</w:t>
      </w:r>
    </w:p>
    <w:p w14:paraId="2FE3AC80" w14:textId="77777777" w:rsid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Pana/Pani dane osobowe przetwarzane będą w celu:</w:t>
      </w:r>
      <w:r w:rsidRPr="00AC2CB3">
        <w:rPr>
          <w:rFonts w:ascii="Arial" w:hAnsi="Arial" w:cs="Arial"/>
        </w:rPr>
        <w:t xml:space="preserve"> </w:t>
      </w:r>
    </w:p>
    <w:p w14:paraId="22C8EDCC" w14:textId="77777777" w:rsidR="00171B5E" w:rsidRDefault="00AC2CB3" w:rsidP="00AC2CB3">
      <w:pPr>
        <w:pStyle w:val="Akapitzlist"/>
        <w:numPr>
          <w:ilvl w:val="0"/>
          <w:numId w:val="2"/>
        </w:numPr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wypełnienia obowiązku prawnego ciążącego na Administratorze</w:t>
      </w:r>
      <w:r w:rsidR="00171B5E">
        <w:rPr>
          <w:rFonts w:ascii="Arial" w:hAnsi="Arial" w:cs="Arial"/>
        </w:rPr>
        <w:t>,</w:t>
      </w:r>
    </w:p>
    <w:p w14:paraId="6E068568" w14:textId="77777777" w:rsidR="00171B5E" w:rsidRDefault="00AC2CB3" w:rsidP="00AC2CB3">
      <w:pPr>
        <w:pStyle w:val="Akapitzlist"/>
        <w:numPr>
          <w:ilvl w:val="0"/>
          <w:numId w:val="2"/>
        </w:numPr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wykonania zadania realizowanego w interesie publicznym lub w ramach sprawowania władzy publicznej powierzonej Administratorowi</w:t>
      </w:r>
      <w:r w:rsidR="00171B5E">
        <w:rPr>
          <w:rFonts w:ascii="Arial" w:hAnsi="Arial" w:cs="Arial"/>
        </w:rPr>
        <w:t>,</w:t>
      </w:r>
    </w:p>
    <w:p w14:paraId="790EA394" w14:textId="0B38E3FD" w:rsidR="00AC2CB3" w:rsidRDefault="00AC2CB3" w:rsidP="00AC2CB3">
      <w:pPr>
        <w:pStyle w:val="Akapitzlist"/>
        <w:numPr>
          <w:ilvl w:val="0"/>
          <w:numId w:val="2"/>
        </w:numPr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w innych przypadkach Pana/Pani dane osobowe przetwarzane będą wyłącznie na podstawie wcześniej udzielonej zgody w zakresie i celu określonym w treści zgody.</w:t>
      </w:r>
    </w:p>
    <w:p w14:paraId="2F1048FB" w14:textId="77777777" w:rsidR="00171B5E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Odbiorcami Pana/Pani danych osobowych będą wyłącznie:</w:t>
      </w:r>
      <w:r w:rsidRPr="00AC2CB3">
        <w:rPr>
          <w:rFonts w:ascii="Arial" w:hAnsi="Arial" w:cs="Arial"/>
        </w:rPr>
        <w:t xml:space="preserve"> </w:t>
      </w:r>
    </w:p>
    <w:p w14:paraId="380FA249" w14:textId="77777777" w:rsidR="00171B5E" w:rsidRDefault="00AC2CB3" w:rsidP="00171B5E">
      <w:pPr>
        <w:pStyle w:val="Akapitzlist"/>
        <w:numPr>
          <w:ilvl w:val="0"/>
          <w:numId w:val="3"/>
        </w:numPr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podmioty uprawnione do uzyskania danych osobowych na podstawie przepisów praw</w:t>
      </w:r>
      <w:r w:rsidR="00171B5E">
        <w:rPr>
          <w:rFonts w:ascii="Arial" w:hAnsi="Arial" w:cs="Arial"/>
        </w:rPr>
        <w:t>,</w:t>
      </w:r>
    </w:p>
    <w:p w14:paraId="135E3A9D" w14:textId="5B005D7E" w:rsidR="00AC2CB3" w:rsidRDefault="00AC2CB3" w:rsidP="00171B5E">
      <w:pPr>
        <w:pStyle w:val="Akapitzlist"/>
        <w:numPr>
          <w:ilvl w:val="0"/>
          <w:numId w:val="3"/>
        </w:numPr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podmioty, które przetwarzają Pana/Pani dane w imieniu Administratora na podstawie zawartej umowy powierzenia (tzw. podmioty przetwarzające).</w:t>
      </w:r>
    </w:p>
    <w:p w14:paraId="20BC4E48" w14:textId="77777777" w:rsid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Pana/Pani dane osobowe przechowywane będą przez okres niezbędny do realizacji wskazanych w pkt. 3 celów, a po tym czasie przez okres wskazany w przepisach prawa.</w:t>
      </w:r>
    </w:p>
    <w:p w14:paraId="0A93676B" w14:textId="77777777" w:rsid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 xml:space="preserve">Posiada Pan/Pani prawo do żądania od </w:t>
      </w:r>
      <w:r w:rsidRPr="00AC2CB3">
        <w:rPr>
          <w:rFonts w:ascii="Arial" w:hAnsi="Arial" w:cs="Arial"/>
        </w:rPr>
        <w:t>A</w:t>
      </w:r>
      <w:r w:rsidRPr="00AC2CB3">
        <w:rPr>
          <w:rFonts w:ascii="Arial" w:hAnsi="Arial" w:cs="Arial"/>
        </w:rPr>
        <w:t>dministratora dostępu do swoich danych osobowych, ich sprostowania, usunięcia lub ograniczenia przetwarzania lub o prawie do wniesienia sprzeciwu wobec takiego przetwarzania, a także prawo do przenoszenia danych.</w:t>
      </w:r>
    </w:p>
    <w:p w14:paraId="38C0CE63" w14:textId="134CF989" w:rsid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  <w:r w:rsidRPr="00AC2CB3">
        <w:rPr>
          <w:rFonts w:ascii="Arial" w:hAnsi="Arial" w:cs="Arial"/>
        </w:rPr>
        <w:t xml:space="preserve"> </w:t>
      </w:r>
      <w:r w:rsidRPr="00AC2CB3">
        <w:rPr>
          <w:rFonts w:ascii="Arial" w:hAnsi="Arial" w:cs="Arial"/>
        </w:rPr>
        <w:t xml:space="preserve">Wycofanie zgody możliwe jest poprzez przesłanie przez Pana/Panią oświadczenia o wycofaniu zgody na adres email: sekretariat@powiatchelmski.pl lub poprzez złożenie oświadczenia </w:t>
      </w:r>
      <w:r w:rsidR="00171B5E">
        <w:rPr>
          <w:rFonts w:ascii="Arial" w:hAnsi="Arial" w:cs="Arial"/>
        </w:rPr>
        <w:br/>
      </w:r>
      <w:r w:rsidRPr="00AC2CB3">
        <w:rPr>
          <w:rFonts w:ascii="Arial" w:hAnsi="Arial" w:cs="Arial"/>
        </w:rPr>
        <w:t xml:space="preserve">o wycofaniu zgody w siedzibie </w:t>
      </w:r>
      <w:r w:rsidR="00171B5E">
        <w:rPr>
          <w:rFonts w:ascii="Arial" w:hAnsi="Arial" w:cs="Arial"/>
        </w:rPr>
        <w:t>Starostwa Powiatowego w Chełmie</w:t>
      </w:r>
      <w:r w:rsidRPr="00AC2CB3">
        <w:rPr>
          <w:rFonts w:ascii="Arial" w:hAnsi="Arial" w:cs="Arial"/>
        </w:rPr>
        <w:t>.</w:t>
      </w:r>
    </w:p>
    <w:p w14:paraId="7FE9EBA4" w14:textId="77777777" w:rsidR="00171B5E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Podanie przez Pana/Panią danych osobowych jest warunkiem prowadzenia sprawy w Starostwie Powiatowym w Chełmie</w:t>
      </w:r>
      <w:r w:rsidRPr="00AC2CB3">
        <w:rPr>
          <w:rFonts w:ascii="Arial" w:hAnsi="Arial" w:cs="Arial"/>
        </w:rPr>
        <w:t>,</w:t>
      </w:r>
      <w:r w:rsidRPr="00AC2CB3">
        <w:rPr>
          <w:rFonts w:ascii="Arial" w:hAnsi="Arial" w:cs="Arial"/>
        </w:rPr>
        <w:t xml:space="preserve"> </w:t>
      </w:r>
      <w:r w:rsidRPr="00AC2CB3">
        <w:rPr>
          <w:rFonts w:ascii="Arial" w:hAnsi="Arial" w:cs="Arial"/>
        </w:rPr>
        <w:t>p</w:t>
      </w:r>
      <w:r w:rsidRPr="00AC2CB3">
        <w:rPr>
          <w:rFonts w:ascii="Arial" w:hAnsi="Arial" w:cs="Arial"/>
        </w:rPr>
        <w:t>rzy czym podanie danych jest:</w:t>
      </w:r>
      <w:r w:rsidRPr="00AC2CB3">
        <w:rPr>
          <w:rFonts w:ascii="Arial" w:hAnsi="Arial" w:cs="Arial"/>
        </w:rPr>
        <w:t xml:space="preserve"> </w:t>
      </w:r>
    </w:p>
    <w:p w14:paraId="15F843D7" w14:textId="77777777" w:rsidR="00171B5E" w:rsidRDefault="00AC2CB3" w:rsidP="00171B5E">
      <w:pPr>
        <w:pStyle w:val="Akapitzlist"/>
        <w:numPr>
          <w:ilvl w:val="0"/>
          <w:numId w:val="4"/>
        </w:numPr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obowiązkowe, jeżeli tak zostało to określone w przepisach prawa</w:t>
      </w:r>
      <w:r w:rsidR="00171B5E">
        <w:rPr>
          <w:rFonts w:ascii="Arial" w:hAnsi="Arial" w:cs="Arial"/>
        </w:rPr>
        <w:t>,</w:t>
      </w:r>
    </w:p>
    <w:p w14:paraId="099E580C" w14:textId="704F443A" w:rsidR="00AC2CB3" w:rsidRDefault="00AC2CB3" w:rsidP="00171B5E">
      <w:pPr>
        <w:pStyle w:val="Akapitzlist"/>
        <w:numPr>
          <w:ilvl w:val="0"/>
          <w:numId w:val="4"/>
        </w:numPr>
        <w:spacing w:after="0" w:line="271" w:lineRule="auto"/>
        <w:ind w:left="567" w:hanging="283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dobrowolne, jeżeli odbywa się na podstawie Pana/Pani zgody lub ma na celu zawarcie umowy.</w:t>
      </w:r>
    </w:p>
    <w:p w14:paraId="4A542DBE" w14:textId="77777777" w:rsid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Pana/Pani dane osobowe nie będą przetwarzane w sposób zautomatyzowany i nie będą podlegały profilowaniu.</w:t>
      </w:r>
    </w:p>
    <w:p w14:paraId="36BA0716" w14:textId="749F0342" w:rsidR="00AC2CB3" w:rsidRPr="00AC2CB3" w:rsidRDefault="00AC2CB3" w:rsidP="00AC2CB3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AC2CB3">
        <w:rPr>
          <w:rFonts w:ascii="Arial" w:hAnsi="Arial" w:cs="Arial"/>
        </w:rPr>
        <w:t>Ma Pan/Pani prawo wniesienia skargi do organu nadzorczego, którym jest Prezes Urzędu Ochrony Danych Osobowych z siedzibą</w:t>
      </w:r>
      <w:r w:rsidR="00171B5E">
        <w:rPr>
          <w:rFonts w:ascii="Arial" w:hAnsi="Arial" w:cs="Arial"/>
        </w:rPr>
        <w:t xml:space="preserve"> przy</w:t>
      </w:r>
      <w:r w:rsidRPr="00AC2CB3">
        <w:rPr>
          <w:rFonts w:ascii="Arial" w:hAnsi="Arial" w:cs="Arial"/>
        </w:rPr>
        <w:t xml:space="preserve"> ul. Stawki 2, 00-193 Warszawa.</w:t>
      </w:r>
    </w:p>
    <w:sectPr w:rsidR="00AC2CB3" w:rsidRPr="00AC2CB3" w:rsidSect="00AC2CB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662"/>
    <w:multiLevelType w:val="hybridMultilevel"/>
    <w:tmpl w:val="7930BC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0E772D"/>
    <w:multiLevelType w:val="hybridMultilevel"/>
    <w:tmpl w:val="92A8B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7F71"/>
    <w:multiLevelType w:val="hybridMultilevel"/>
    <w:tmpl w:val="EEB4F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5C3A5C"/>
    <w:multiLevelType w:val="hybridMultilevel"/>
    <w:tmpl w:val="48E264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B3"/>
    <w:rsid w:val="00171B5E"/>
    <w:rsid w:val="004A5DE3"/>
    <w:rsid w:val="00820482"/>
    <w:rsid w:val="008B1976"/>
    <w:rsid w:val="00AC2CB3"/>
    <w:rsid w:val="00C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151"/>
  <w15:chartTrackingRefBased/>
  <w15:docId w15:val="{4EA7D71F-7089-4B0B-9107-BB42493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048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C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C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20482"/>
    <w:rPr>
      <w:rFonts w:ascii="Arial" w:eastAsiaTheme="majorEastAsia" w:hAnsi="Arial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klauzula npp 2022</vt:lpstr>
      <vt:lpstr>Klauzula Informacyjna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npp 2022</dc:title>
  <dc:subject/>
  <dc:creator>Wąsowicz Joanna</dc:creator>
  <cp:keywords/>
  <dc:description/>
  <cp:lastModifiedBy>Wąsowicz Joanna</cp:lastModifiedBy>
  <cp:revision>2</cp:revision>
  <cp:lastPrinted>2022-01-20T08:23:00Z</cp:lastPrinted>
  <dcterms:created xsi:type="dcterms:W3CDTF">2022-01-20T08:00:00Z</dcterms:created>
  <dcterms:modified xsi:type="dcterms:W3CDTF">2022-01-20T08:27:00Z</dcterms:modified>
</cp:coreProperties>
</file>