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Arial" w:hAnsi="Arial"/>
        </w:rPr>
      </w:pPr>
      <w:r>
        <w:rPr>
          <w:rFonts w:ascii="Arial" w:hAnsi="Arial"/>
          <w:b/>
        </w:rPr>
        <w:t xml:space="preserve">REGULAMIN KONKURSU NA </w:t>
      </w:r>
    </w:p>
    <w:p>
      <w:pPr>
        <w:pStyle w:val="Normal"/>
        <w:spacing w:lineRule="auto" w:line="276"/>
        <w:jc w:val="center"/>
        <w:rPr>
          <w:rFonts w:ascii="Arial" w:hAnsi="Arial"/>
        </w:rPr>
      </w:pPr>
      <w:r>
        <w:rPr>
          <w:rFonts w:ascii="Arial" w:hAnsi="Arial"/>
          <w:b/>
        </w:rPr>
        <w:t>„</w:t>
      </w:r>
      <w:r>
        <w:rPr>
          <w:rFonts w:ascii="Arial" w:hAnsi="Arial"/>
          <w:b/>
        </w:rPr>
        <w:t>NAJPIĘKNIEJSZĄ OZDOBĘ CHOINKOWĄ”</w:t>
      </w:r>
    </w:p>
    <w:p>
      <w:pPr>
        <w:pStyle w:val="Normal"/>
        <w:spacing w:lineRule="auto" w:line="276"/>
        <w:rPr>
          <w:rFonts w:ascii="Arial" w:hAnsi="Arial"/>
          <w:b/>
        </w:rPr>
      </w:pPr>
      <w:r>
        <w:rPr>
          <w:rFonts w:ascii="Arial" w:hAnsi="Arial"/>
          <w:b/>
        </w:rPr>
      </w:r>
    </w:p>
    <w:p>
      <w:pPr>
        <w:pStyle w:val="Normal"/>
        <w:spacing w:lineRule="auto" w:line="276"/>
        <w:jc w:val="both"/>
        <w:rPr>
          <w:rFonts w:ascii="Arial" w:hAnsi="Arial"/>
        </w:rPr>
      </w:pPr>
      <w:r>
        <w:rPr>
          <w:rFonts w:ascii="Arial" w:hAnsi="Arial"/>
          <w:b/>
        </w:rPr>
        <w:t>ORGANIZATOR:</w:t>
      </w:r>
    </w:p>
    <w:p>
      <w:pPr>
        <w:pStyle w:val="Normal"/>
        <w:spacing w:lineRule="auto" w:line="276"/>
        <w:jc w:val="center"/>
        <w:rPr>
          <w:rFonts w:ascii="Arial" w:hAnsi="Arial"/>
        </w:rPr>
      </w:pPr>
      <w:r>
        <w:rPr>
          <w:rFonts w:ascii="Arial" w:hAnsi="Arial"/>
        </w:rPr>
        <w:t>Organizatorem Konkursu jest Powiatowe Centrum Pomocy Rodzinie w Chełmie.</w:t>
      </w:r>
    </w:p>
    <w:p>
      <w:pPr>
        <w:pStyle w:val="Normal"/>
        <w:spacing w:lineRule="auto" w:line="276"/>
        <w:jc w:val="center"/>
        <w:rPr>
          <w:rFonts w:ascii="Arial" w:hAnsi="Arial"/>
        </w:rPr>
      </w:pPr>
      <w:r>
        <w:rPr>
          <w:rFonts w:ascii="Arial" w:hAnsi="Arial"/>
        </w:rPr>
        <w:t>Konkurs odbywa się pod patronatem Starosty Chełmskiego.</w:t>
      </w:r>
    </w:p>
    <w:p>
      <w:pPr>
        <w:pStyle w:val="Normal"/>
        <w:spacing w:lineRule="auto" w:line="276"/>
        <w:jc w:val="center"/>
        <w:rPr>
          <w:rFonts w:ascii="Arial" w:hAnsi="Arial"/>
        </w:rPr>
      </w:pPr>
      <w:r>
        <w:rPr>
          <w:rFonts w:ascii="Arial" w:hAnsi="Arial"/>
        </w:rPr>
      </w:r>
    </w:p>
    <w:p>
      <w:pPr>
        <w:pStyle w:val="Normal"/>
        <w:spacing w:lineRule="auto" w:line="276"/>
        <w:rPr>
          <w:rFonts w:ascii="Arial" w:hAnsi="Arial"/>
        </w:rPr>
      </w:pPr>
      <w:r>
        <w:rPr>
          <w:rFonts w:ascii="Arial" w:hAnsi="Arial"/>
          <w:b/>
        </w:rPr>
        <w:t>PARTNERZY:</w:t>
      </w:r>
    </w:p>
    <w:p>
      <w:pPr>
        <w:pStyle w:val="Normal"/>
        <w:spacing w:lineRule="auto" w:line="276"/>
        <w:jc w:val="both"/>
        <w:rPr>
          <w:rFonts w:ascii="Arial" w:hAnsi="Arial"/>
        </w:rPr>
      </w:pPr>
      <w:r>
        <w:rPr>
          <w:rFonts w:ascii="Arial" w:hAnsi="Arial"/>
        </w:rPr>
        <w:t xml:space="preserve"> </w:t>
      </w:r>
      <w:r>
        <w:rPr>
          <w:rFonts w:ascii="Arial" w:hAnsi="Arial"/>
        </w:rPr>
        <w:t>Organizacje działające na rzecz rodzicielstwa zastępczego z terenu Powiatu Chełmskiego.</w:t>
      </w:r>
    </w:p>
    <w:p>
      <w:pPr>
        <w:pStyle w:val="Normal"/>
        <w:spacing w:lineRule="auto" w:line="276"/>
        <w:jc w:val="both"/>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xml:space="preserve">§ 1 </w:t>
      </w:r>
    </w:p>
    <w:p>
      <w:pPr>
        <w:pStyle w:val="Normal"/>
        <w:spacing w:lineRule="auto" w:line="276"/>
        <w:rPr>
          <w:rFonts w:ascii="Arial" w:hAnsi="Arial"/>
        </w:rPr>
      </w:pPr>
      <w:r>
        <w:rPr>
          <w:rFonts w:ascii="Arial" w:hAnsi="Arial"/>
          <w:b/>
        </w:rPr>
        <w:t>PRZEDMIOT KONKURSU:</w:t>
      </w:r>
    </w:p>
    <w:p>
      <w:pPr>
        <w:pStyle w:val="ListParagraph"/>
        <w:numPr>
          <w:ilvl w:val="0"/>
          <w:numId w:val="2"/>
        </w:numPr>
        <w:rPr>
          <w:rFonts w:ascii="Arial" w:hAnsi="Arial"/>
        </w:rPr>
      </w:pPr>
      <w:r>
        <w:rPr>
          <w:rFonts w:ascii="Arial" w:hAnsi="Arial"/>
          <w:sz w:val="24"/>
          <w:szCs w:val="24"/>
          <w:lang w:val="pl-PL"/>
        </w:rPr>
        <w:t>Wykonanie ozdoby choinkowej.</w:t>
      </w:r>
    </w:p>
    <w:p>
      <w:pPr>
        <w:pStyle w:val="Normal"/>
        <w:spacing w:lineRule="auto" w:line="276"/>
        <w:jc w:val="center"/>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xml:space="preserve">§ 2 </w:t>
      </w:r>
    </w:p>
    <w:p>
      <w:pPr>
        <w:pStyle w:val="Normal"/>
        <w:spacing w:lineRule="auto" w:line="276"/>
        <w:rPr>
          <w:rFonts w:ascii="Arial" w:hAnsi="Arial"/>
        </w:rPr>
      </w:pPr>
      <w:r>
        <w:rPr>
          <w:rFonts w:ascii="Arial" w:hAnsi="Arial"/>
          <w:b/>
        </w:rPr>
        <w:t>CELE KONKURSU:</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 xml:space="preserve">Kultywowanie tradycji związanej z tematyką Świąt Bożonarodzeniowych, </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pogłębienie wiedzy na temat symboli i tradycji bożonarodzeniowych,</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pielęgnowanie tradycji wykonywania ozdób bożonarodzeniowych,</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 xml:space="preserve">rozwijanie wyobraźni oraz wrażliwości estetycznej, </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pobudzanie i rozwijanie talentu artystycznego oraz zachęcenie do kreatywnego spędzenia czasu wolnego,</w:t>
      </w:r>
    </w:p>
    <w:p>
      <w:pPr>
        <w:pStyle w:val="ListParagraph"/>
        <w:numPr>
          <w:ilvl w:val="0"/>
          <w:numId w:val="3"/>
        </w:numPr>
        <w:tabs>
          <w:tab w:val="clear" w:pos="708"/>
          <w:tab w:val="left" w:pos="-3969" w:leader="none"/>
        </w:tabs>
        <w:spacing w:before="0" w:after="0"/>
        <w:ind w:hanging="360" w:left="851"/>
        <w:contextualSpacing/>
        <w:jc w:val="both"/>
        <w:rPr>
          <w:rFonts w:ascii="Arial" w:hAnsi="Arial"/>
        </w:rPr>
      </w:pPr>
      <w:r>
        <w:rPr>
          <w:rFonts w:ascii="Arial" w:hAnsi="Arial"/>
          <w:sz w:val="24"/>
          <w:szCs w:val="24"/>
          <w:lang w:val="pl-PL"/>
        </w:rPr>
        <w:t>zachęcanie do indywidualnego sposobu przedstawiania tematu.</w:t>
      </w:r>
    </w:p>
    <w:p>
      <w:pPr>
        <w:pStyle w:val="ListParagraph"/>
        <w:numPr>
          <w:ilvl w:val="0"/>
          <w:numId w:val="0"/>
        </w:numPr>
        <w:tabs>
          <w:tab w:val="clear" w:pos="708"/>
          <w:tab w:val="left" w:pos="-3969" w:leader="none"/>
        </w:tabs>
        <w:spacing w:before="0" w:after="0"/>
        <w:ind w:hanging="0" w:left="851"/>
        <w:contextualSpacing/>
        <w:jc w:val="both"/>
        <w:rPr>
          <w:rFonts w:ascii="Arial" w:hAnsi="Arial"/>
        </w:rPr>
      </w:pPr>
      <w:r>
        <w:rPr>
          <w:rFonts w:ascii="Arial" w:hAnsi="Arial"/>
        </w:rPr>
      </w:r>
    </w:p>
    <w:p>
      <w:pPr>
        <w:pStyle w:val="ListParagraph"/>
        <w:suppressAutoHyphens w:val="true"/>
        <w:spacing w:before="0" w:after="0"/>
        <w:ind w:hanging="0" w:left="567"/>
        <w:contextualSpacing/>
        <w:jc w:val="both"/>
        <w:rPr>
          <w:rFonts w:ascii="Arial" w:hAnsi="Arial"/>
          <w:color w:val="FF0000"/>
          <w:sz w:val="24"/>
          <w:szCs w:val="24"/>
          <w:lang w:val="pl-PL"/>
        </w:rPr>
      </w:pPr>
      <w:r>
        <w:rPr>
          <w:rFonts w:ascii="Arial" w:hAnsi="Arial"/>
          <w:color w:val="FF0000"/>
          <w:sz w:val="24"/>
          <w:szCs w:val="24"/>
          <w:lang w:val="pl-PL"/>
        </w:rPr>
      </w:r>
    </w:p>
    <w:p>
      <w:pPr>
        <w:pStyle w:val="Normal"/>
        <w:spacing w:lineRule="auto" w:line="276"/>
        <w:jc w:val="center"/>
        <w:rPr>
          <w:rFonts w:ascii="Arial" w:hAnsi="Arial"/>
        </w:rPr>
      </w:pPr>
      <w:r>
        <w:rPr>
          <w:rFonts w:ascii="Arial" w:hAnsi="Arial"/>
          <w:b/>
        </w:rPr>
        <w:t>§ 3</w:t>
      </w:r>
    </w:p>
    <w:p>
      <w:pPr>
        <w:pStyle w:val="Normal"/>
        <w:spacing w:lineRule="auto" w:line="276"/>
        <w:rPr>
          <w:rFonts w:ascii="Arial" w:hAnsi="Arial"/>
        </w:rPr>
      </w:pPr>
      <w:r>
        <w:rPr>
          <w:rFonts w:ascii="Arial" w:hAnsi="Arial"/>
          <w:b/>
        </w:rPr>
        <w:t xml:space="preserve">UCZESTNICY: </w:t>
      </w:r>
    </w:p>
    <w:p>
      <w:pPr>
        <w:pStyle w:val="ListParagraph"/>
        <w:numPr>
          <w:ilvl w:val="0"/>
          <w:numId w:val="4"/>
        </w:numPr>
        <w:jc w:val="both"/>
        <w:rPr>
          <w:rFonts w:ascii="Arial" w:hAnsi="Arial"/>
        </w:rPr>
      </w:pPr>
      <w:r>
        <w:rPr>
          <w:rFonts w:ascii="Arial" w:hAnsi="Arial"/>
          <w:sz w:val="24"/>
          <w:szCs w:val="24"/>
          <w:lang w:val="pl-PL"/>
        </w:rPr>
        <w:t>Konkurs adresowany jest do dzieci i młodzieży – podopiecznych pieczy zastępczej sprawowanej w formie rodzinnej i instytucjonalnej z terenu Powiatu Chełmskiego,</w:t>
      </w:r>
    </w:p>
    <w:p>
      <w:pPr>
        <w:pStyle w:val="ListParagraph"/>
        <w:numPr>
          <w:ilvl w:val="0"/>
          <w:numId w:val="0"/>
        </w:numPr>
        <w:ind w:hanging="0" w:left="720"/>
        <w:rPr>
          <w:rFonts w:ascii="Arial" w:hAnsi="Arial"/>
          <w:sz w:val="24"/>
          <w:szCs w:val="24"/>
          <w:lang w:val="pl-PL"/>
        </w:rPr>
      </w:pPr>
      <w:r>
        <w:rPr>
          <w:rFonts w:ascii="Arial" w:hAnsi="Arial"/>
          <w:sz w:val="24"/>
          <w:szCs w:val="24"/>
          <w:lang w:val="pl-PL"/>
        </w:rPr>
      </w:r>
    </w:p>
    <w:p>
      <w:pPr>
        <w:pStyle w:val="Normal"/>
        <w:spacing w:lineRule="auto" w:line="276"/>
        <w:rPr>
          <w:rFonts w:ascii="Arial" w:hAnsi="Arial"/>
          <w:b/>
          <w:color w:val="FF0000"/>
        </w:rPr>
      </w:pPr>
      <w:r>
        <w:rPr>
          <w:rFonts w:ascii="Arial" w:hAnsi="Arial"/>
          <w:b/>
          <w:color w:val="FF0000"/>
        </w:rPr>
      </w:r>
    </w:p>
    <w:p>
      <w:pPr>
        <w:pStyle w:val="Normal"/>
        <w:spacing w:lineRule="auto" w:line="276"/>
        <w:jc w:val="center"/>
        <w:rPr>
          <w:rFonts w:ascii="Arial" w:hAnsi="Arial"/>
        </w:rPr>
      </w:pPr>
      <w:r>
        <w:rPr>
          <w:rFonts w:ascii="Arial" w:hAnsi="Arial"/>
          <w:b/>
        </w:rPr>
        <w:t>§ 4</w:t>
      </w:r>
    </w:p>
    <w:p>
      <w:pPr>
        <w:pStyle w:val="Normal"/>
        <w:spacing w:lineRule="auto" w:line="276"/>
        <w:rPr>
          <w:rFonts w:ascii="Arial" w:hAnsi="Arial"/>
        </w:rPr>
      </w:pPr>
      <w:r>
        <w:rPr>
          <w:rFonts w:ascii="Arial" w:hAnsi="Arial"/>
          <w:b/>
        </w:rPr>
        <w:t>WARUNKI UCZESTNICTWA W KONKURSIE:</w:t>
      </w:r>
    </w:p>
    <w:p>
      <w:pPr>
        <w:pStyle w:val="Normal"/>
        <w:numPr>
          <w:ilvl w:val="0"/>
          <w:numId w:val="36"/>
        </w:numPr>
        <w:spacing w:lineRule="auto" w:line="276"/>
        <w:ind w:hanging="357" w:left="714"/>
        <w:jc w:val="both"/>
        <w:rPr>
          <w:rFonts w:ascii="Arial" w:hAnsi="Arial"/>
        </w:rPr>
      </w:pPr>
      <w:r>
        <w:rPr>
          <w:rFonts w:ascii="Arial" w:hAnsi="Arial"/>
        </w:rPr>
        <w:t>Prace przekazane na Konkurs muszą być pracami własnymi, wykonanymi samodzielnie, wcześniej nieopublikowanymi.</w:t>
      </w:r>
    </w:p>
    <w:p>
      <w:pPr>
        <w:pStyle w:val="Normal"/>
        <w:numPr>
          <w:ilvl w:val="0"/>
          <w:numId w:val="37"/>
        </w:numPr>
        <w:spacing w:lineRule="auto" w:line="276"/>
        <w:ind w:hanging="357" w:left="714"/>
        <w:jc w:val="both"/>
        <w:rPr/>
      </w:pPr>
      <w:r>
        <w:rPr>
          <w:rFonts w:ascii="Arial" w:hAnsi="Arial"/>
        </w:rPr>
        <w:t>Ozdoba musi być przestrzenna, umo</w:t>
      </w:r>
      <w:r>
        <w:rPr>
          <w:rFonts w:ascii="Arial" w:hAnsi="Arial"/>
        </w:rPr>
        <w:t>ż</w:t>
      </w:r>
      <w:r>
        <w:rPr>
          <w:rFonts w:ascii="Arial" w:hAnsi="Arial"/>
        </w:rPr>
        <w:t>liwiaj</w:t>
      </w:r>
      <w:r>
        <w:rPr>
          <w:rFonts w:ascii="Arial" w:hAnsi="Arial"/>
        </w:rPr>
        <w:t>ą</w:t>
      </w:r>
      <w:r>
        <w:rPr>
          <w:rFonts w:ascii="Arial" w:hAnsi="Arial"/>
        </w:rPr>
        <w:t xml:space="preserve">ca zawieszenie na choince. Technika wykonania pracy oraz materiał są dowolne – nie dopuszcza się jedynie szkła, jako tworzywa bombki.  </w:t>
      </w:r>
    </w:p>
    <w:p>
      <w:pPr>
        <w:pStyle w:val="ListParagraph"/>
        <w:numPr>
          <w:ilvl w:val="0"/>
          <w:numId w:val="38"/>
        </w:numPr>
        <w:spacing w:before="0" w:after="0"/>
        <w:contextualSpacing/>
        <w:jc w:val="both"/>
        <w:rPr>
          <w:rFonts w:ascii="Arial" w:hAnsi="Arial"/>
        </w:rPr>
      </w:pPr>
      <w:r>
        <w:rPr>
          <w:rFonts w:ascii="Arial" w:hAnsi="Arial"/>
          <w:sz w:val="24"/>
          <w:szCs w:val="24"/>
          <w:lang w:val="pl-PL"/>
        </w:rPr>
        <w:t xml:space="preserve">Do wykonanej pracy należy dołączyć kartkę z opisem zawierającym: imię i nazwisko autora pracy, datę urodzenia, imię, nazwisko oraz numer telefonu rodziców zastępczych/opiekunów prawnych/instytucji </w:t>
      </w:r>
    </w:p>
    <w:p>
      <w:pPr>
        <w:pStyle w:val="Normal"/>
        <w:numPr>
          <w:ilvl w:val="0"/>
          <w:numId w:val="39"/>
        </w:numPr>
        <w:spacing w:lineRule="auto" w:line="276"/>
        <w:jc w:val="both"/>
        <w:rPr>
          <w:rFonts w:ascii="Arial" w:hAnsi="Arial"/>
        </w:rPr>
      </w:pPr>
      <w:r>
        <w:rPr>
          <w:rFonts w:ascii="Arial" w:hAnsi="Arial"/>
        </w:rPr>
        <w:t xml:space="preserve">W Konkursie uczestniczą osoby indywidualne, a każdy uczestnik może zgłosić tylko jedną pracę . Nie będą oceniane prace przygotowane grupowo. </w:t>
      </w:r>
    </w:p>
    <w:p>
      <w:pPr>
        <w:pStyle w:val="ListParagraph"/>
        <w:numPr>
          <w:ilvl w:val="0"/>
          <w:numId w:val="40"/>
        </w:numPr>
        <w:spacing w:before="0" w:after="0"/>
        <w:ind w:hanging="357" w:left="714"/>
        <w:contextualSpacing/>
        <w:jc w:val="both"/>
        <w:rPr>
          <w:rFonts w:ascii="Arial" w:hAnsi="Arial"/>
        </w:rPr>
      </w:pPr>
      <w:r>
        <w:rPr>
          <w:rFonts w:ascii="Arial" w:hAnsi="Arial"/>
          <w:sz w:val="24"/>
          <w:szCs w:val="24"/>
          <w:lang w:val="pl-PL"/>
        </w:rPr>
        <w:t>Pracę należy zgłosić w wyznaczonym przez Organizatora terminie.</w:t>
      </w:r>
    </w:p>
    <w:p>
      <w:pPr>
        <w:pStyle w:val="Normal"/>
        <w:numPr>
          <w:ilvl w:val="0"/>
          <w:numId w:val="41"/>
        </w:numPr>
        <w:suppressAutoHyphens w:val="true"/>
        <w:spacing w:lineRule="auto" w:line="276"/>
        <w:ind w:hanging="357" w:left="714"/>
        <w:jc w:val="both"/>
        <w:rPr>
          <w:rFonts w:ascii="Arial" w:hAnsi="Arial"/>
        </w:rPr>
      </w:pPr>
      <w:r>
        <w:rPr>
          <w:rFonts w:ascii="Arial" w:hAnsi="Arial"/>
        </w:rPr>
        <w:t>Udział w Konkursie jest jednoznaczny z nieodpłatnym udzieleniem praw autorskich, na wykorzystanie prac w celach promocyjnych Konkursu oraz promujących Organizatora Rodzinnej Pieczy Zastępczej.</w:t>
      </w:r>
    </w:p>
    <w:p>
      <w:pPr>
        <w:pStyle w:val="ListParagraph"/>
        <w:numPr>
          <w:ilvl w:val="0"/>
          <w:numId w:val="42"/>
        </w:numPr>
        <w:spacing w:before="0" w:after="0"/>
        <w:contextualSpacing/>
        <w:jc w:val="both"/>
        <w:rPr>
          <w:rFonts w:ascii="Arial" w:hAnsi="Arial"/>
        </w:rPr>
      </w:pPr>
      <w:r>
        <w:rPr>
          <w:rFonts w:ascii="Arial" w:hAnsi="Arial"/>
          <w:sz w:val="24"/>
          <w:szCs w:val="24"/>
          <w:lang w:val="pl-PL"/>
        </w:rPr>
        <w:t>Zgłoszenie pracy do Konkursu jest równoznaczne z wyrażeniem zgody na jej wykorzystanie i opublikowanie wraz z danymi autorów dla potrzeb Konkursu oraz Organizatora Rodzinnej Pieczy Zastępczej.</w:t>
      </w:r>
    </w:p>
    <w:p>
      <w:pPr>
        <w:pStyle w:val="ListParagraph"/>
        <w:numPr>
          <w:ilvl w:val="0"/>
          <w:numId w:val="43"/>
        </w:numPr>
        <w:spacing w:before="0" w:after="0"/>
        <w:contextualSpacing/>
        <w:jc w:val="both"/>
        <w:rPr>
          <w:rFonts w:ascii="Arial" w:hAnsi="Arial"/>
        </w:rPr>
      </w:pPr>
      <w:r>
        <w:rPr>
          <w:rFonts w:ascii="Arial" w:hAnsi="Arial"/>
          <w:color w:val="000000"/>
          <w:sz w:val="24"/>
          <w:szCs w:val="24"/>
          <w:lang w:val="pl-PL"/>
        </w:rPr>
        <w:t>Zgłoszenie pracy do Konkursu jest równoznaczne z przekazaniem praw autorskich majątkowych do niej na rzecz Organizatora, o których mowa w art. 50 ustawy z dnia 4 lutego 1994 r. o prawach autorskich i prawach pokrewnych (Dz. U. z 2022 r., poz. 2509 ze zm.) oraz do publikacji w wydawnictwach wszelkiego typu, wydawanych przez Organizatora oraz w Internecie.</w:t>
      </w:r>
    </w:p>
    <w:p>
      <w:pPr>
        <w:pStyle w:val="ListParagraph"/>
        <w:numPr>
          <w:ilvl w:val="0"/>
          <w:numId w:val="44"/>
        </w:numPr>
        <w:spacing w:before="0" w:after="0"/>
        <w:contextualSpacing/>
        <w:jc w:val="both"/>
        <w:rPr>
          <w:rFonts w:ascii="Arial" w:hAnsi="Arial"/>
        </w:rPr>
      </w:pPr>
      <w:r>
        <w:rPr>
          <w:rFonts w:ascii="Arial" w:hAnsi="Arial"/>
          <w:sz w:val="24"/>
          <w:szCs w:val="24"/>
          <w:lang w:val="pl-PL"/>
        </w:rPr>
        <w:t>Dostarczone do Organizatora prace konkursowe nie będą zwracane i mogą zostać wykorzystane do innych celów, w tym do promocji rodzicielstwa zastępczego.</w:t>
      </w:r>
    </w:p>
    <w:p>
      <w:pPr>
        <w:pStyle w:val="ListParagraph"/>
        <w:numPr>
          <w:ilvl w:val="0"/>
          <w:numId w:val="45"/>
        </w:numPr>
        <w:spacing w:before="0" w:after="0"/>
        <w:contextualSpacing/>
        <w:jc w:val="both"/>
        <w:rPr>
          <w:rFonts w:ascii="Arial" w:hAnsi="Arial"/>
        </w:rPr>
      </w:pPr>
      <w:r>
        <w:rPr>
          <w:rFonts w:ascii="Arial" w:hAnsi="Arial"/>
          <w:sz w:val="24"/>
          <w:szCs w:val="24"/>
          <w:lang w:val="pl-PL"/>
        </w:rPr>
        <w:t>W Konkursie można brać udział wyłącznie osobiście, tj. niedopuszczalne jest dokonywanie zgłoszeń w imieniu osób trzecich.</w:t>
      </w:r>
    </w:p>
    <w:p>
      <w:pPr>
        <w:pStyle w:val="ListParagraph"/>
        <w:numPr>
          <w:ilvl w:val="0"/>
          <w:numId w:val="46"/>
        </w:numPr>
        <w:spacing w:before="0" w:after="0"/>
        <w:contextualSpacing/>
        <w:jc w:val="both"/>
        <w:rPr>
          <w:rFonts w:ascii="Arial" w:hAnsi="Arial"/>
        </w:rPr>
      </w:pPr>
      <w:r>
        <w:rPr>
          <w:rFonts w:ascii="Arial" w:hAnsi="Arial"/>
          <w:sz w:val="24"/>
          <w:szCs w:val="24"/>
          <w:lang w:val="pl-PL"/>
        </w:rPr>
        <w:t>Dane osobowe uczestników pozyskane są wyłącznie do celów Konkursu i nie będą udostępniane podmiotom trzecim.</w:t>
      </w:r>
    </w:p>
    <w:p>
      <w:pPr>
        <w:pStyle w:val="ListParagraph"/>
        <w:numPr>
          <w:ilvl w:val="0"/>
          <w:numId w:val="47"/>
        </w:numPr>
        <w:spacing w:before="0" w:after="0"/>
        <w:contextualSpacing/>
        <w:jc w:val="both"/>
        <w:rPr>
          <w:rFonts w:ascii="Arial" w:hAnsi="Arial"/>
        </w:rPr>
      </w:pPr>
      <w:r>
        <w:rPr>
          <w:rFonts w:ascii="Arial" w:hAnsi="Arial"/>
          <w:sz w:val="24"/>
          <w:szCs w:val="24"/>
          <w:lang w:val="pl-PL"/>
        </w:rPr>
        <w:t>Naruszenie przez uczestnika któregokolwiek z warunków Konkursu oznaczać będzie nie zakwalifikowanie pracy do Konkursu lub utratę prawa do nagrody.</w:t>
      </w:r>
    </w:p>
    <w:p>
      <w:pPr>
        <w:pStyle w:val="ListParagraph"/>
        <w:numPr>
          <w:ilvl w:val="0"/>
          <w:numId w:val="48"/>
        </w:numPr>
        <w:spacing w:before="0" w:after="0"/>
        <w:contextualSpacing/>
        <w:jc w:val="both"/>
        <w:rPr>
          <w:rFonts w:ascii="Arial" w:hAnsi="Arial"/>
        </w:rPr>
      </w:pPr>
      <w:r>
        <w:rPr>
          <w:rFonts w:ascii="Arial" w:hAnsi="Arial"/>
          <w:sz w:val="24"/>
          <w:szCs w:val="24"/>
          <w:lang w:val="pl-PL"/>
        </w:rPr>
        <w:t>Prace nie spełniające zasad uczestnictwa, nie będą podlegały ocenie konkursowej.</w:t>
      </w:r>
    </w:p>
    <w:p>
      <w:pPr>
        <w:pStyle w:val="Normal"/>
        <w:suppressAutoHyphens w:val="true"/>
        <w:spacing w:lineRule="auto" w:line="276"/>
        <w:ind w:hanging="0" w:left="360"/>
        <w:jc w:val="center"/>
        <w:rPr>
          <w:rFonts w:ascii="Arial" w:hAnsi="Arial"/>
          <w:b/>
          <w:color w:val="FF0000"/>
        </w:rPr>
      </w:pPr>
      <w:r>
        <w:rPr>
          <w:rFonts w:ascii="Arial" w:hAnsi="Arial"/>
          <w:b/>
          <w:color w:val="FF0000"/>
        </w:rPr>
      </w:r>
    </w:p>
    <w:p>
      <w:pPr>
        <w:pStyle w:val="Normal"/>
        <w:suppressAutoHyphens w:val="true"/>
        <w:spacing w:lineRule="auto" w:line="276"/>
        <w:ind w:hanging="0" w:left="360"/>
        <w:jc w:val="center"/>
        <w:rPr>
          <w:rFonts w:ascii="Arial" w:hAnsi="Arial"/>
        </w:rPr>
      </w:pPr>
      <w:r>
        <w:rPr>
          <w:rFonts w:ascii="Arial" w:hAnsi="Arial"/>
          <w:b/>
        </w:rPr>
        <w:t>§ 5</w:t>
      </w:r>
    </w:p>
    <w:p>
      <w:pPr>
        <w:pStyle w:val="Normal"/>
        <w:suppressAutoHyphens w:val="true"/>
        <w:spacing w:lineRule="auto" w:line="276"/>
        <w:ind w:hanging="0" w:left="360"/>
        <w:rPr>
          <w:rFonts w:ascii="Arial" w:hAnsi="Arial"/>
        </w:rPr>
      </w:pPr>
      <w:r>
        <w:rPr>
          <w:rFonts w:ascii="Arial" w:hAnsi="Arial"/>
          <w:b/>
        </w:rPr>
        <w:t>TERMIN SKŁADANIA PRAC KONKURSOWYCH:</w:t>
      </w:r>
    </w:p>
    <w:p>
      <w:pPr>
        <w:pStyle w:val="ListParagraph"/>
        <w:numPr>
          <w:ilvl w:val="3"/>
          <w:numId w:val="5"/>
        </w:numPr>
        <w:spacing w:before="0" w:after="0"/>
        <w:ind w:hanging="360" w:left="709"/>
        <w:contextualSpacing/>
        <w:jc w:val="both"/>
        <w:rPr>
          <w:rFonts w:ascii="Arial" w:hAnsi="Arial"/>
        </w:rPr>
      </w:pPr>
      <w:r>
        <w:rPr>
          <w:rFonts w:ascii="Arial" w:hAnsi="Arial"/>
          <w:sz w:val="24"/>
          <w:szCs w:val="24"/>
          <w:lang w:val="pl-PL"/>
        </w:rPr>
        <w:t>Prace  konkursowe należy dostarczyć do dnia</w:t>
      </w:r>
      <w:r>
        <w:rPr>
          <w:rFonts w:ascii="Arial" w:hAnsi="Arial"/>
          <w:b/>
          <w:bCs/>
          <w:color w:val="FF0000"/>
          <w:sz w:val="24"/>
          <w:szCs w:val="24"/>
          <w:lang w:val="pl-PL"/>
        </w:rPr>
        <w:t xml:space="preserve"> 1</w:t>
      </w:r>
      <w:r>
        <w:rPr>
          <w:rFonts w:ascii="Arial" w:hAnsi="Arial"/>
          <w:b/>
          <w:bCs/>
          <w:color w:val="FF0000"/>
          <w:sz w:val="24"/>
          <w:szCs w:val="24"/>
          <w:lang w:val="pl-PL"/>
        </w:rPr>
        <w:t>3</w:t>
      </w:r>
      <w:r>
        <w:rPr>
          <w:rFonts w:ascii="Arial" w:hAnsi="Arial"/>
          <w:b/>
          <w:bCs/>
          <w:color w:val="FF0000"/>
          <w:sz w:val="24"/>
          <w:szCs w:val="24"/>
          <w:lang w:val="pl-PL"/>
        </w:rPr>
        <w:t xml:space="preserve"> grudnia 2024 roku</w:t>
      </w:r>
      <w:r>
        <w:rPr>
          <w:rFonts w:ascii="Arial" w:hAnsi="Arial"/>
          <w:color w:val="C9211E"/>
          <w:sz w:val="24"/>
          <w:szCs w:val="24"/>
          <w:lang w:val="pl-PL"/>
        </w:rPr>
        <w:t xml:space="preserve"> </w:t>
      </w:r>
      <w:r>
        <w:rPr>
          <w:rFonts w:ascii="Arial" w:hAnsi="Arial"/>
          <w:sz w:val="24"/>
          <w:szCs w:val="24"/>
          <w:lang w:val="pl-PL"/>
        </w:rPr>
        <w:t xml:space="preserve">do godziny </w:t>
      </w:r>
      <w:r>
        <w:rPr>
          <w:rFonts w:ascii="Arial" w:hAnsi="Arial"/>
          <w:b/>
          <w:sz w:val="24"/>
          <w:szCs w:val="24"/>
          <w:lang w:val="pl-PL"/>
        </w:rPr>
        <w:t>15</w:t>
      </w:r>
      <w:r>
        <w:rPr>
          <w:rFonts w:ascii="Arial" w:hAnsi="Arial"/>
          <w:b/>
          <w:sz w:val="24"/>
          <w:szCs w:val="24"/>
          <w:u w:val="single"/>
          <w:vertAlign w:val="superscript"/>
          <w:lang w:val="pl-PL"/>
        </w:rPr>
        <w:t>00</w:t>
      </w:r>
      <w:r>
        <w:rPr>
          <w:rFonts w:ascii="Arial" w:hAnsi="Arial"/>
          <w:sz w:val="24"/>
          <w:szCs w:val="24"/>
          <w:lang w:val="pl-PL"/>
        </w:rPr>
        <w:t xml:space="preserve">, osobiście </w:t>
      </w:r>
      <w:r>
        <w:rPr>
          <w:rFonts w:ascii="Arial" w:hAnsi="Arial"/>
          <w:sz w:val="24"/>
          <w:szCs w:val="24"/>
          <w:lang w:val="pl-PL"/>
        </w:rPr>
        <w:t>do siedziby</w:t>
      </w:r>
      <w:r>
        <w:rPr>
          <w:rFonts w:ascii="Arial" w:hAnsi="Arial"/>
          <w:sz w:val="24"/>
          <w:szCs w:val="24"/>
          <w:lang w:val="pl-PL"/>
        </w:rPr>
        <w:t xml:space="preserve"> Powiatowe</w:t>
      </w:r>
      <w:r>
        <w:rPr>
          <w:rFonts w:ascii="Arial" w:hAnsi="Arial"/>
          <w:sz w:val="24"/>
          <w:szCs w:val="24"/>
          <w:lang w:val="pl-PL"/>
        </w:rPr>
        <w:t>go</w:t>
      </w:r>
      <w:r>
        <w:rPr>
          <w:rFonts w:ascii="Arial" w:hAnsi="Arial"/>
          <w:sz w:val="24"/>
          <w:szCs w:val="24"/>
          <w:lang w:val="pl-PL"/>
        </w:rPr>
        <w:t xml:space="preserve"> Centrum Pomocy Rodzinie w Chełmie, ul. Niepodległości 1, 22-100 Chełm. Prace dostarczone po tym terminie nie będą brane pod uwagę.</w:t>
      </w:r>
    </w:p>
    <w:p>
      <w:pPr>
        <w:pStyle w:val="ListParagraph"/>
        <w:spacing w:before="0" w:after="0"/>
        <w:contextualSpacing/>
        <w:jc w:val="both"/>
        <w:rPr>
          <w:rFonts w:ascii="Arial" w:hAnsi="Arial"/>
          <w:b/>
          <w:sz w:val="24"/>
          <w:szCs w:val="24"/>
          <w:lang w:val="pl-PL"/>
        </w:rPr>
      </w:pPr>
      <w:r>
        <w:rPr>
          <w:rFonts w:ascii="Arial" w:hAnsi="Arial"/>
          <w:b/>
          <w:sz w:val="24"/>
          <w:szCs w:val="24"/>
          <w:lang w:val="pl-PL"/>
        </w:rPr>
      </w:r>
    </w:p>
    <w:p>
      <w:pPr>
        <w:pStyle w:val="Normal"/>
        <w:suppressAutoHyphens w:val="true"/>
        <w:spacing w:lineRule="auto" w:line="276"/>
        <w:ind w:hanging="0" w:left="360"/>
        <w:jc w:val="center"/>
        <w:rPr>
          <w:rFonts w:ascii="Arial" w:hAnsi="Arial"/>
        </w:rPr>
      </w:pPr>
      <w:r>
        <w:rPr>
          <w:rFonts w:ascii="Arial" w:hAnsi="Arial"/>
          <w:b/>
        </w:rPr>
        <w:t>§ 6</w:t>
      </w:r>
    </w:p>
    <w:p>
      <w:pPr>
        <w:pStyle w:val="Normal"/>
        <w:suppressAutoHyphens w:val="true"/>
        <w:spacing w:lineRule="auto" w:line="276"/>
        <w:ind w:hanging="0" w:left="360"/>
        <w:rPr>
          <w:rFonts w:ascii="Arial" w:hAnsi="Arial"/>
        </w:rPr>
      </w:pPr>
      <w:r>
        <w:rPr>
          <w:rFonts w:ascii="Arial" w:hAnsi="Arial"/>
          <w:b/>
        </w:rPr>
        <w:t>OCENA PRAC:</w:t>
      </w:r>
    </w:p>
    <w:p>
      <w:pPr>
        <w:pStyle w:val="ListParagraph"/>
        <w:numPr>
          <w:ilvl w:val="0"/>
          <w:numId w:val="0"/>
        </w:numPr>
        <w:ind w:hanging="0" w:left="720"/>
        <w:jc w:val="both"/>
        <w:rPr>
          <w:rFonts w:ascii="Arial" w:hAnsi="Arial"/>
          <w:sz w:val="24"/>
          <w:szCs w:val="24"/>
          <w:lang w:val="pl-PL"/>
        </w:rPr>
      </w:pPr>
      <w:r>
        <w:rPr>
          <w:rFonts w:ascii="Arial" w:hAnsi="Arial"/>
          <w:sz w:val="24"/>
          <w:szCs w:val="24"/>
          <w:lang w:val="pl-PL"/>
        </w:rPr>
      </w:r>
    </w:p>
    <w:p>
      <w:pPr>
        <w:pStyle w:val="ListParagraph"/>
        <w:numPr>
          <w:ilvl w:val="0"/>
          <w:numId w:val="1"/>
        </w:numPr>
        <w:jc w:val="both"/>
        <w:rPr>
          <w:rFonts w:ascii="Arial" w:hAnsi="Arial"/>
        </w:rPr>
      </w:pPr>
      <w:r>
        <w:rPr>
          <w:rFonts w:ascii="Arial" w:hAnsi="Arial"/>
          <w:sz w:val="24"/>
          <w:szCs w:val="24"/>
          <w:lang w:val="pl-PL"/>
        </w:rPr>
        <w:t xml:space="preserve">Prace będę oceniane ze względu na zgodność z tematyką i celami konkursu, walorami estetycznymi, oryginalnością pomysłu, kreatywnością oraz samodzielnością wykonania pracy. </w:t>
      </w:r>
    </w:p>
    <w:p>
      <w:pPr>
        <w:pStyle w:val="ListParagraph"/>
        <w:numPr>
          <w:ilvl w:val="0"/>
          <w:numId w:val="1"/>
        </w:numPr>
        <w:jc w:val="both"/>
        <w:rPr>
          <w:rFonts w:ascii="Arial" w:hAnsi="Arial"/>
        </w:rPr>
      </w:pPr>
      <w:r>
        <w:rPr>
          <w:rFonts w:ascii="Arial" w:hAnsi="Arial"/>
          <w:sz w:val="24"/>
          <w:szCs w:val="24"/>
          <w:lang w:val="pl-PL"/>
        </w:rPr>
        <w:t>Jury powołane przez Organizatora, spośród przekazanych prac wyłoni laureatów Konkursu.</w:t>
      </w:r>
    </w:p>
    <w:p>
      <w:pPr>
        <w:pStyle w:val="ListParagraph"/>
        <w:numPr>
          <w:ilvl w:val="0"/>
          <w:numId w:val="1"/>
        </w:numPr>
        <w:jc w:val="both"/>
        <w:rPr>
          <w:rFonts w:ascii="Arial" w:hAnsi="Arial"/>
        </w:rPr>
      </w:pPr>
      <w:r>
        <w:rPr>
          <w:rFonts w:ascii="Arial" w:hAnsi="Arial"/>
          <w:sz w:val="24"/>
          <w:szCs w:val="24"/>
          <w:lang w:val="pl-PL"/>
        </w:rPr>
        <w:t>Zostanie wyłonione: I miejsce, II miejsce i III miejsce.</w:t>
      </w:r>
    </w:p>
    <w:p>
      <w:pPr>
        <w:pStyle w:val="ListParagraph"/>
        <w:numPr>
          <w:ilvl w:val="0"/>
          <w:numId w:val="1"/>
        </w:numPr>
        <w:jc w:val="both"/>
        <w:rPr>
          <w:rFonts w:ascii="Arial" w:hAnsi="Arial"/>
        </w:rPr>
      </w:pPr>
      <w:r>
        <w:rPr>
          <w:rFonts w:ascii="Arial" w:hAnsi="Arial"/>
          <w:sz w:val="24"/>
          <w:szCs w:val="24"/>
          <w:lang w:val="pl-PL"/>
        </w:rPr>
        <w:t>Decyzja jury, co do wskazania laureatów Konkursu jest ostateczna.</w:t>
      </w:r>
    </w:p>
    <w:p>
      <w:pPr>
        <w:pStyle w:val="ListParagraph"/>
        <w:numPr>
          <w:ilvl w:val="0"/>
          <w:numId w:val="1"/>
        </w:numPr>
        <w:jc w:val="both"/>
        <w:rPr>
          <w:rFonts w:ascii="Arial" w:hAnsi="Arial"/>
        </w:rPr>
      </w:pPr>
      <w:r>
        <w:rPr>
          <w:rFonts w:ascii="Arial" w:hAnsi="Arial"/>
          <w:sz w:val="24"/>
          <w:szCs w:val="24"/>
          <w:lang w:val="pl-PL"/>
        </w:rPr>
        <w:t>Każdy uczestnik otrzyma dylom i upominek za uczestnictwo w Konkursie</w:t>
      </w:r>
      <w:r>
        <w:rPr>
          <w:rFonts w:ascii="Arial" w:hAnsi="Arial"/>
          <w:b/>
          <w:sz w:val="24"/>
          <w:szCs w:val="24"/>
          <w:lang w:val="pl-PL"/>
        </w:rPr>
        <w:t>.</w:t>
      </w:r>
    </w:p>
    <w:p>
      <w:pPr>
        <w:pStyle w:val="Normal"/>
        <w:shd w:val="clear" w:color="auto" w:fill="FFFFFF"/>
        <w:spacing w:lineRule="auto" w:line="276"/>
        <w:jc w:val="center"/>
        <w:rPr/>
      </w:pPr>
      <w:r>
        <w:rPr>
          <w:rStyle w:val="Strong"/>
          <w:rFonts w:ascii="Arial" w:hAnsi="Arial"/>
        </w:rPr>
        <w:t>§ 7</w:t>
      </w:r>
    </w:p>
    <w:p>
      <w:pPr>
        <w:pStyle w:val="Normal"/>
        <w:shd w:val="clear" w:color="auto" w:fill="FFFFFF"/>
        <w:spacing w:lineRule="auto" w:line="276"/>
        <w:jc w:val="both"/>
        <w:rPr/>
      </w:pPr>
      <w:r>
        <w:rPr>
          <w:rStyle w:val="Strong"/>
          <w:rFonts w:ascii="Arial" w:hAnsi="Arial"/>
        </w:rPr>
        <w:t>OGŁOSZENIE WYNIKÓW KONKURSU:</w:t>
      </w:r>
    </w:p>
    <w:p>
      <w:pPr>
        <w:pStyle w:val="ListParagraph"/>
        <w:numPr>
          <w:ilvl w:val="0"/>
          <w:numId w:val="49"/>
        </w:numPr>
        <w:shd w:val="clear" w:color="auto" w:fill="FFFFFF"/>
        <w:jc w:val="both"/>
        <w:rPr>
          <w:rFonts w:ascii="Arial" w:hAnsi="Arial"/>
        </w:rPr>
      </w:pPr>
      <w:r>
        <w:rPr>
          <w:rFonts w:ascii="Arial" w:hAnsi="Arial"/>
          <w:sz w:val="24"/>
          <w:szCs w:val="24"/>
          <w:lang w:val="pl-PL"/>
        </w:rPr>
        <w:t xml:space="preserve">Ogłoszenie wyników Konkursu nastąpi w dniu </w:t>
      </w:r>
      <w:r>
        <w:rPr>
          <w:rFonts w:ascii="Arial" w:hAnsi="Arial"/>
          <w:b/>
          <w:bCs/>
          <w:color w:val="C9211E"/>
          <w:sz w:val="24"/>
          <w:szCs w:val="24"/>
          <w:lang w:val="pl-PL"/>
        </w:rPr>
        <w:t>16 grudnia 2024 roku</w:t>
      </w:r>
    </w:p>
    <w:p>
      <w:pPr>
        <w:pStyle w:val="ListParagraph"/>
        <w:numPr>
          <w:ilvl w:val="0"/>
          <w:numId w:val="50"/>
        </w:numPr>
        <w:shd w:val="clear" w:color="auto" w:fill="FFFFFF"/>
        <w:jc w:val="both"/>
        <w:rPr/>
      </w:pPr>
      <w:r>
        <w:rPr>
          <w:rFonts w:ascii="Arial" w:hAnsi="Arial"/>
          <w:sz w:val="24"/>
          <w:szCs w:val="24"/>
          <w:lang w:val="pl-PL"/>
        </w:rPr>
        <w:t xml:space="preserve">Lista laureatów zostanie opublikowana na stronie internetowej Starostwa Powiatowego w Chełmie </w:t>
      </w:r>
      <w:r>
        <w:rPr>
          <w:rFonts w:ascii="Arial" w:hAnsi="Arial"/>
          <w:b/>
          <w:bCs/>
          <w:sz w:val="24"/>
          <w:szCs w:val="24"/>
          <w:lang w:val="pl-PL"/>
        </w:rPr>
        <w:t>www</w:t>
      </w:r>
      <w:hyperlink r:id="rId2">
        <w:r>
          <w:rPr>
            <w:rStyle w:val="Hyperlink"/>
            <w:rFonts w:ascii="Arial" w:hAnsi="Arial"/>
            <w:b/>
            <w:bCs/>
            <w:color w:val="auto"/>
            <w:sz w:val="24"/>
            <w:szCs w:val="24"/>
            <w:lang w:val="pl-PL"/>
          </w:rPr>
          <w:t>.</w:t>
        </w:r>
      </w:hyperlink>
      <w:r>
        <w:rPr>
          <w:rStyle w:val="Hyperlink"/>
          <w:rFonts w:ascii="Arial" w:hAnsi="Arial"/>
          <w:b/>
          <w:bCs/>
          <w:color w:val="auto"/>
          <w:sz w:val="24"/>
          <w:szCs w:val="24"/>
          <w:lang w:val="pl-PL"/>
        </w:rPr>
        <w:t>powia</w:t>
      </w:r>
      <w:r>
        <w:rPr>
          <w:rStyle w:val="Hyperlink"/>
          <w:rFonts w:ascii="Arial" w:hAnsi="Arial"/>
          <w:color w:val="auto"/>
          <w:sz w:val="24"/>
          <w:szCs w:val="24"/>
          <w:lang w:val="pl-PL"/>
        </w:rPr>
        <w:t>tchelmski.pl</w:t>
      </w:r>
      <w:r>
        <w:rPr>
          <w:rFonts w:ascii="Arial" w:hAnsi="Arial"/>
          <w:sz w:val="24"/>
          <w:szCs w:val="24"/>
          <w:lang w:val="pl-PL"/>
        </w:rPr>
        <w:t xml:space="preserve"> oraz </w:t>
      </w:r>
      <w:r>
        <w:rPr>
          <w:rFonts w:eastAsia="Times New Roman" w:cs="Arial" w:ascii="Arial" w:hAnsi="Arial"/>
          <w:kern w:val="0"/>
          <w:sz w:val="24"/>
          <w:szCs w:val="24"/>
          <w:lang w:val="pl-PL" w:eastAsia="pl-PL"/>
          <w14:ligatures w14:val="none"/>
        </w:rPr>
        <w:t xml:space="preserve">na fanpagu na Facebooku </w:t>
      </w:r>
      <w:r>
        <w:rPr>
          <w:rFonts w:eastAsia="Times New Roman" w:cs="Arial" w:ascii="Arial" w:hAnsi="Arial"/>
          <w:b/>
          <w:bCs/>
          <w:kern w:val="0"/>
          <w:sz w:val="24"/>
          <w:szCs w:val="24"/>
          <w:lang w:val="pl-PL" w:eastAsia="pl-PL"/>
          <w14:ligatures w14:val="none"/>
        </w:rPr>
        <w:t>https://www.facebook.com/profile.php?id=61556499630770</w:t>
      </w:r>
    </w:p>
    <w:p>
      <w:pPr>
        <w:pStyle w:val="ListParagraph"/>
        <w:numPr>
          <w:ilvl w:val="0"/>
          <w:numId w:val="51"/>
        </w:numPr>
        <w:shd w:val="clear" w:color="auto" w:fill="FFFFFF"/>
        <w:jc w:val="both"/>
        <w:rPr>
          <w:rFonts w:ascii="Arial" w:hAnsi="Arial"/>
        </w:rPr>
      </w:pPr>
      <w:r>
        <w:rPr>
          <w:rFonts w:ascii="Arial" w:hAnsi="Arial"/>
          <w:sz w:val="24"/>
          <w:szCs w:val="24"/>
          <w:lang w:val="pl-PL"/>
        </w:rPr>
        <w:t xml:space="preserve">Wręczenie dyplomów będzie miało miejsce </w:t>
      </w:r>
      <w:r>
        <w:rPr>
          <w:rFonts w:ascii="Arial" w:hAnsi="Arial"/>
          <w:b/>
          <w:bCs/>
          <w:color w:val="FF4000"/>
          <w:sz w:val="24"/>
          <w:szCs w:val="24"/>
          <w:u w:val="single"/>
          <w:lang w:val="pl-PL"/>
        </w:rPr>
        <w:t>16 grudnia 2024 roku</w:t>
      </w:r>
      <w:r>
        <w:rPr>
          <w:rFonts w:ascii="Arial" w:hAnsi="Arial"/>
          <w:sz w:val="24"/>
          <w:szCs w:val="24"/>
          <w:lang w:val="pl-PL"/>
        </w:rPr>
        <w:t xml:space="preserve"> w budynku Starostwa Powiatowego w Chełmie przy ul. Niepodległości 1,pok. 83.</w:t>
      </w:r>
    </w:p>
    <w:p>
      <w:pPr>
        <w:pStyle w:val="ListParagraph"/>
        <w:numPr>
          <w:ilvl w:val="0"/>
          <w:numId w:val="0"/>
        </w:numPr>
        <w:shd w:val="clear" w:color="auto" w:fill="FFFFFF"/>
        <w:ind w:hanging="0" w:left="720"/>
        <w:jc w:val="both"/>
        <w:rPr>
          <w:rFonts w:ascii="Arial" w:hAnsi="Arial"/>
          <w:sz w:val="24"/>
          <w:szCs w:val="24"/>
          <w:lang w:val="pl-PL"/>
        </w:rPr>
      </w:pPr>
      <w:r>
        <w:rPr>
          <w:rFonts w:ascii="Arial" w:hAnsi="Arial"/>
          <w:sz w:val="24"/>
          <w:szCs w:val="24"/>
          <w:lang w:val="pl-PL"/>
        </w:rPr>
      </w:r>
    </w:p>
    <w:p>
      <w:pPr>
        <w:pStyle w:val="Normal"/>
        <w:shd w:val="clear" w:color="auto" w:fill="FFFFFF"/>
        <w:spacing w:lineRule="atLeast" w:line="330"/>
        <w:jc w:val="center"/>
        <w:rPr/>
      </w:pPr>
      <w:r>
        <w:rPr>
          <w:rStyle w:val="Strong"/>
          <w:rFonts w:ascii="Arial" w:hAnsi="Arial"/>
        </w:rPr>
        <w:t>§ 8</w:t>
      </w:r>
    </w:p>
    <w:p>
      <w:pPr>
        <w:pStyle w:val="Normal"/>
        <w:spacing w:lineRule="atLeast" w:line="300"/>
        <w:rPr>
          <w:rFonts w:ascii="Arial" w:hAnsi="Arial"/>
        </w:rPr>
      </w:pPr>
      <w:r>
        <w:rPr>
          <w:rFonts w:ascii="Arial" w:hAnsi="Arial"/>
          <w:b/>
          <w:bCs/>
        </w:rPr>
        <w:t xml:space="preserve">POSTANOWIENIA KOŃCOWE: </w:t>
      </w:r>
    </w:p>
    <w:p>
      <w:pPr>
        <w:pStyle w:val="Normal"/>
        <w:numPr>
          <w:ilvl w:val="0"/>
          <w:numId w:val="52"/>
        </w:numPr>
        <w:spacing w:lineRule="atLeast" w:line="300"/>
        <w:jc w:val="both"/>
        <w:rPr>
          <w:rFonts w:ascii="Arial" w:hAnsi="Arial"/>
        </w:rPr>
      </w:pPr>
      <w:r>
        <w:rPr>
          <w:rFonts w:ascii="Arial" w:hAnsi="Arial"/>
        </w:rPr>
        <w:t>Przekazanie pracy jest równoznaczne z przyjęciem do akceptacji niniejszego regulaminu oraz wyrażeniem zgody na przetwarzanie danych osobowych, stanowiącej załącznik do Regulaminu.</w:t>
      </w:r>
    </w:p>
    <w:p>
      <w:pPr>
        <w:pStyle w:val="Normal"/>
        <w:numPr>
          <w:ilvl w:val="0"/>
          <w:numId w:val="53"/>
        </w:numPr>
        <w:spacing w:lineRule="atLeast" w:line="300"/>
        <w:jc w:val="both"/>
        <w:rPr>
          <w:rFonts w:ascii="Arial" w:hAnsi="Arial"/>
        </w:rPr>
      </w:pPr>
      <w:r>
        <w:rPr>
          <w:rFonts w:ascii="Arial" w:hAnsi="Arial"/>
        </w:rPr>
        <w:t>Autorzy zgadzają się na publikowanie zwycięskich prac i fotografii prac na wszelkich polach eksploatacji.</w:t>
      </w:r>
    </w:p>
    <w:p>
      <w:pPr>
        <w:pStyle w:val="Normal"/>
        <w:numPr>
          <w:ilvl w:val="0"/>
          <w:numId w:val="54"/>
        </w:numPr>
        <w:spacing w:lineRule="atLeast" w:line="300"/>
        <w:jc w:val="both"/>
        <w:rPr>
          <w:rFonts w:ascii="Arial" w:hAnsi="Arial"/>
        </w:rPr>
      </w:pPr>
      <w:r>
        <w:rPr>
          <w:rFonts w:ascii="Arial" w:hAnsi="Arial"/>
        </w:rPr>
        <w:t>Biorąc udział w Konkursie, uczestnik akceptuje jego regulamin.</w:t>
      </w:r>
    </w:p>
    <w:p>
      <w:pPr>
        <w:pStyle w:val="Normal"/>
        <w:numPr>
          <w:ilvl w:val="0"/>
          <w:numId w:val="55"/>
        </w:numPr>
        <w:spacing w:lineRule="atLeast" w:line="300"/>
        <w:jc w:val="both"/>
        <w:rPr/>
      </w:pPr>
      <w:r>
        <w:rPr>
          <w:rFonts w:ascii="Arial" w:hAnsi="Arial"/>
        </w:rPr>
        <w:t>Regulamin niniejszego Konkursu będzie dostępny na stronie</w:t>
      </w:r>
      <w:r>
        <w:rPr>
          <w:rFonts w:ascii="Arial" w:hAnsi="Arial"/>
          <w:color w:val="000000"/>
        </w:rPr>
        <w:t xml:space="preserve"> </w:t>
      </w:r>
      <w:hyperlink r:id="rId3">
        <w:r>
          <w:rPr>
            <w:rStyle w:val="Hyperlink"/>
            <w:rFonts w:ascii="Arial" w:hAnsi="Arial"/>
            <w:b/>
            <w:bCs/>
            <w:color w:val="000000"/>
          </w:rPr>
          <w:t>www.p</w:t>
        </w:r>
        <w:r>
          <w:rPr>
            <w:rStyle w:val="Hyperlink"/>
            <w:rFonts w:ascii="Arial" w:hAnsi="Arial"/>
            <w:color w:val="000000"/>
          </w:rPr>
          <w:t>owiatchelmski.pl</w:t>
        </w:r>
      </w:hyperlink>
      <w:r>
        <w:rPr>
          <w:rStyle w:val="Hyperlink"/>
          <w:rFonts w:ascii="Arial" w:hAnsi="Arial"/>
          <w:color w:val="000000"/>
        </w:rPr>
        <w:t xml:space="preserve"> </w:t>
      </w:r>
      <w:r>
        <w:rPr>
          <w:rStyle w:val="Hyperlink"/>
          <w:rFonts w:ascii="Arial" w:hAnsi="Arial"/>
          <w:b w:val="false"/>
          <w:bCs w:val="false"/>
          <w:color w:val="000000"/>
          <w:sz w:val="24"/>
          <w:szCs w:val="24"/>
          <w:lang w:val="pl-PL"/>
        </w:rPr>
        <w:t xml:space="preserve">oraz </w:t>
      </w:r>
      <w:r>
        <w:rPr>
          <w:rStyle w:val="Hyperlink"/>
          <w:rFonts w:eastAsia="Times New Roman" w:cs="Arial" w:ascii="Arial" w:hAnsi="Arial"/>
          <w:b w:val="false"/>
          <w:bCs w:val="false"/>
          <w:color w:val="000000"/>
          <w:kern w:val="0"/>
          <w:sz w:val="24"/>
          <w:szCs w:val="24"/>
          <w:lang w:val="pl-PL" w:eastAsia="pl-PL"/>
          <w14:ligatures w14:val="none"/>
        </w:rPr>
        <w:t>na fanpagu na Facebooku</w:t>
      </w:r>
      <w:r>
        <w:rPr>
          <w:rStyle w:val="Hyperlink"/>
          <w:rFonts w:eastAsia="Times New Roman" w:cs="Arial" w:ascii="Arial" w:hAnsi="Arial"/>
          <w:color w:val="000000"/>
          <w:kern w:val="0"/>
          <w:sz w:val="24"/>
          <w:szCs w:val="24"/>
          <w:lang w:val="pl-PL" w:eastAsia="pl-PL"/>
          <w14:ligatures w14:val="none"/>
        </w:rPr>
        <w:t xml:space="preserve"> </w:t>
      </w:r>
      <w:r>
        <w:rPr>
          <w:rStyle w:val="Hyperlink"/>
          <w:rFonts w:eastAsia="Times New Roman" w:cs="Arial" w:ascii="Arial" w:hAnsi="Arial"/>
          <w:b/>
          <w:bCs/>
          <w:color w:val="000000"/>
          <w:kern w:val="0"/>
          <w:sz w:val="24"/>
          <w:szCs w:val="24"/>
          <w:lang w:val="pl-PL" w:eastAsia="pl-PL"/>
          <w14:ligatures w14:val="none"/>
        </w:rPr>
        <w:t>https://www.facebook.com/profile.php?id=61556499630770</w:t>
      </w:r>
    </w:p>
    <w:p>
      <w:pPr>
        <w:pStyle w:val="Normal"/>
        <w:rPr>
          <w:rFonts w:ascii="Arial" w:hAnsi="Arial"/>
          <w:color w:val="FF0000"/>
        </w:rPr>
      </w:pPr>
      <w:r>
        <w:rPr>
          <w:rFonts w:ascii="Arial" w:hAnsi="Arial"/>
          <w:color w:val="FF0000"/>
        </w:rPr>
      </w:r>
    </w:p>
    <w:p>
      <w:pPr>
        <w:pStyle w:val="Normal"/>
        <w:rPr>
          <w:rFonts w:ascii="Arial" w:hAnsi="Arial"/>
          <w:color w:val="FF0000"/>
        </w:rPr>
      </w:pPr>
      <w:r>
        <w:rPr>
          <w:rFonts w:ascii="Arial" w:hAnsi="Arial"/>
          <w:color w:val="FF0000"/>
        </w:rPr>
      </w:r>
    </w:p>
    <w:p>
      <w:pPr>
        <w:pStyle w:val="Normal"/>
        <w:rPr>
          <w:rFonts w:ascii="Arial" w:hAnsi="Arial"/>
        </w:rPr>
      </w:pPr>
      <w:r>
        <w:rPr>
          <w:rFonts w:ascii="Arial" w:hAnsi="Arial"/>
          <w:color w:val="FF0000"/>
        </w:rPr>
        <w:t xml:space="preserve">                                                                   </w:t>
      </w:r>
    </w:p>
    <w:p>
      <w:pPr>
        <w:pStyle w:val="Normal"/>
        <w:spacing w:lineRule="auto" w:line="252"/>
        <w:rPr>
          <w:rFonts w:ascii="Arial" w:hAnsi="Arial"/>
          <w:color w:val="FF0000"/>
        </w:rPr>
      </w:pPr>
      <w:r>
        <w:rPr>
          <w:rFonts w:ascii="Arial" w:hAnsi="Arial"/>
          <w:color w:val="FF0000"/>
        </w:rPr>
      </w:r>
      <w:r>
        <w:br w:type="page"/>
      </w:r>
    </w:p>
    <w:p>
      <w:pPr>
        <w:pStyle w:val="Normal"/>
        <w:spacing w:before="0" w:after="0"/>
        <w:jc w:val="right"/>
        <w:rPr>
          <w:rFonts w:ascii="Arial" w:hAnsi="Arial"/>
        </w:rPr>
      </w:pPr>
      <w:r>
        <w:rPr>
          <w:rFonts w:ascii="Arial" w:hAnsi="Arial"/>
          <w:b/>
          <w:sz w:val="20"/>
          <w:szCs w:val="20"/>
        </w:rPr>
        <w:t xml:space="preserve">               </w:t>
      </w:r>
      <w:r>
        <w:rPr>
          <w:rFonts w:ascii="Arial" w:hAnsi="Arial"/>
          <w:b/>
          <w:sz w:val="20"/>
          <w:szCs w:val="20"/>
        </w:rPr>
        <w:t xml:space="preserve">Załącznik </w:t>
      </w:r>
    </w:p>
    <w:p>
      <w:pPr>
        <w:pStyle w:val="Normal"/>
        <w:jc w:val="right"/>
        <w:rPr>
          <w:rFonts w:ascii="Arial" w:hAnsi="Arial"/>
        </w:rPr>
      </w:pPr>
      <w:r>
        <w:rPr>
          <w:rFonts w:ascii="Arial" w:hAnsi="Arial"/>
          <w:b/>
          <w:sz w:val="20"/>
          <w:szCs w:val="20"/>
        </w:rPr>
        <w:t>do Regulaminu Konkursu plastycznego</w:t>
      </w:r>
    </w:p>
    <w:p>
      <w:pPr>
        <w:pStyle w:val="Normal"/>
        <w:jc w:val="right"/>
        <w:rPr>
          <w:rFonts w:ascii="Arial" w:hAnsi="Arial"/>
        </w:rPr>
      </w:pPr>
      <w:r>
        <w:rPr>
          <w:rFonts w:ascii="Arial" w:hAnsi="Arial"/>
          <w:b/>
          <w:sz w:val="20"/>
          <w:szCs w:val="20"/>
        </w:rPr>
        <w:t xml:space="preserve"> </w:t>
      </w:r>
      <w:r>
        <w:rPr>
          <w:rFonts w:ascii="Arial" w:hAnsi="Arial"/>
          <w:b/>
          <w:sz w:val="20"/>
          <w:szCs w:val="20"/>
        </w:rPr>
        <w:t>na „Najpiękniejszą ozdobe choinkową”</w:t>
      </w:r>
    </w:p>
    <w:p>
      <w:pPr>
        <w:pStyle w:val="Normal"/>
        <w:rPr>
          <w:rFonts w:ascii="Arial" w:hAnsi="Arial"/>
          <w:b/>
          <w:sz w:val="20"/>
          <w:szCs w:val="20"/>
        </w:rPr>
      </w:pPr>
      <w:r>
        <w:rPr>
          <w:rFonts w:ascii="Arial" w:hAnsi="Arial"/>
          <w:b/>
          <w:sz w:val="20"/>
          <w:szCs w:val="20"/>
        </w:rPr>
      </w:r>
    </w:p>
    <w:p>
      <w:pPr>
        <w:pStyle w:val="Normal"/>
        <w:rPr>
          <w:rFonts w:ascii="Arial" w:hAnsi="Arial"/>
        </w:rPr>
      </w:pPr>
      <w:r>
        <w:rPr>
          <w:rFonts w:ascii="Arial" w:hAnsi="Arial"/>
          <w:sz w:val="20"/>
          <w:szCs w:val="20"/>
        </w:rPr>
        <w:t xml:space="preserve">   </w:t>
      </w:r>
      <w:r>
        <w:rPr>
          <w:rFonts w:ascii="Arial" w:hAnsi="Arial"/>
          <w:sz w:val="18"/>
          <w:szCs w:val="18"/>
        </w:rPr>
        <w:t>…………………………………………</w:t>
      </w:r>
      <w:r>
        <w:rPr>
          <w:rFonts w:ascii="Arial" w:hAnsi="Arial"/>
          <w:sz w:val="18"/>
          <w:szCs w:val="18"/>
        </w:rPr>
        <w:t xml:space="preserve">..                  </w:t>
      </w:r>
    </w:p>
    <w:p>
      <w:pPr>
        <w:pStyle w:val="Normal"/>
        <w:rPr>
          <w:rFonts w:ascii="Arial" w:hAnsi="Arial"/>
        </w:rPr>
      </w:pPr>
      <w:r>
        <w:rPr>
          <w:rFonts w:ascii="Arial" w:hAnsi="Arial"/>
          <w:sz w:val="18"/>
          <w:szCs w:val="18"/>
        </w:rPr>
        <w:t xml:space="preserve">  </w:t>
      </w:r>
      <w:r>
        <w:rPr>
          <w:rFonts w:ascii="Arial" w:hAnsi="Arial"/>
          <w:b/>
          <w:sz w:val="18"/>
          <w:szCs w:val="18"/>
        </w:rPr>
        <w:t>(imię i nazwisko</w:t>
      </w:r>
      <w:r>
        <w:rPr>
          <w:rFonts w:ascii="Arial" w:hAnsi="Arial"/>
          <w:b/>
          <w:sz w:val="20"/>
          <w:szCs w:val="20"/>
        </w:rPr>
        <w:t xml:space="preserve">)                                        </w:t>
      </w:r>
    </w:p>
    <w:p>
      <w:pPr>
        <w:pStyle w:val="Normal"/>
        <w:ind w:hanging="0" w:right="528"/>
        <w:rPr>
          <w:rFonts w:ascii="Arial" w:hAnsi="Arial"/>
          <w:b/>
          <w:bCs/>
          <w:sz w:val="20"/>
          <w:szCs w:val="20"/>
        </w:rPr>
      </w:pPr>
      <w:r>
        <w:rPr>
          <w:rFonts w:ascii="Arial" w:hAnsi="Arial"/>
          <w:b/>
          <w:bCs/>
          <w:sz w:val="20"/>
          <w:szCs w:val="20"/>
        </w:rPr>
      </w:r>
    </w:p>
    <w:p>
      <w:pPr>
        <w:pStyle w:val="Normal"/>
        <w:jc w:val="center"/>
        <w:rPr>
          <w:rFonts w:ascii="Arial" w:hAnsi="Arial"/>
        </w:rPr>
      </w:pPr>
      <w:r>
        <w:rPr>
          <w:rFonts w:ascii="Arial" w:hAnsi="Arial"/>
          <w:b/>
          <w:bCs/>
          <w:sz w:val="20"/>
          <w:szCs w:val="20"/>
        </w:rPr>
        <w:t>OŚWIADCZENIE</w:t>
      </w:r>
    </w:p>
    <w:p>
      <w:pPr>
        <w:pStyle w:val="Normal"/>
        <w:ind w:firstLine="708"/>
        <w:jc w:val="both"/>
        <w:rPr>
          <w:rFonts w:ascii="Arial" w:hAnsi="Arial"/>
        </w:rPr>
      </w:pPr>
      <w:r>
        <w:rPr>
          <w:rFonts w:ascii="Arial" w:hAnsi="Arial"/>
          <w:sz w:val="20"/>
          <w:szCs w:val="20"/>
        </w:rPr>
        <w:t xml:space="preserve">Wyrażam zgodę na przetwarzanie moich danych osobowych/danych osobowych  mojego dziecka/ podopiecznego, związanych z uczestnictwem w Konkursie na „Najpiękniejszą ozdobę choinkową”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Z2016 r. Nr 119, str. 1 z późn. zm.) </w:t>
      </w:r>
    </w:p>
    <w:p>
      <w:pPr>
        <w:pStyle w:val="Normal"/>
        <w:ind w:firstLine="708"/>
        <w:jc w:val="both"/>
        <w:rPr>
          <w:rFonts w:ascii="Arial" w:hAnsi="Arial"/>
          <w:color w:val="FF4000"/>
          <w:sz w:val="20"/>
          <w:szCs w:val="20"/>
        </w:rPr>
      </w:pPr>
      <w:r>
        <w:rPr>
          <w:rFonts w:ascii="Arial" w:hAnsi="Arial"/>
          <w:color w:val="FF4000"/>
          <w:sz w:val="20"/>
          <w:szCs w:val="20"/>
        </w:rPr>
      </w:r>
    </w:p>
    <w:p>
      <w:pPr>
        <w:pStyle w:val="Normal"/>
        <w:ind w:firstLine="708"/>
        <w:jc w:val="both"/>
        <w:rPr>
          <w:rFonts w:ascii="Arial" w:hAnsi="Arial"/>
          <w:sz w:val="20"/>
          <w:szCs w:val="20"/>
        </w:rPr>
      </w:pPr>
      <w:r>
        <w:rPr>
          <w:rFonts w:ascii="Arial" w:hAnsi="Arial"/>
          <w:sz w:val="20"/>
          <w:szCs w:val="20"/>
        </w:rPr>
      </w:r>
    </w:p>
    <w:p>
      <w:pPr>
        <w:pStyle w:val="Normal"/>
        <w:rPr>
          <w:rFonts w:ascii="Arial" w:hAnsi="Arial"/>
        </w:rPr>
      </w:pPr>
      <w:r>
        <w:rPr>
          <w:rFonts w:ascii="Arial" w:hAnsi="Arial"/>
          <w:sz w:val="20"/>
          <w:szCs w:val="20"/>
        </w:rPr>
        <w:t>…</w:t>
      </w:r>
      <w:r>
        <w:rPr>
          <w:rFonts w:ascii="Arial" w:hAnsi="Arial"/>
          <w:sz w:val="20"/>
          <w:szCs w:val="20"/>
        </w:rPr>
        <w:t>.....................................................                          ................................................................................</w:t>
      </w:r>
    </w:p>
    <w:p>
      <w:pPr>
        <w:pStyle w:val="Normal"/>
        <w:ind w:firstLine="708"/>
        <w:rPr>
          <w:rFonts w:ascii="Arial" w:hAnsi="Arial"/>
        </w:rPr>
      </w:pPr>
      <w:r>
        <w:rPr>
          <w:rFonts w:ascii="Arial" w:hAnsi="Arial"/>
          <w:sz w:val="20"/>
          <w:szCs w:val="20"/>
        </w:rPr>
        <w:t xml:space="preserve">(miejscowość, data)                                       </w:t>
        <w:tab/>
        <w:t>czytelny podpis uczestnika/</w:t>
      </w:r>
    </w:p>
    <w:p>
      <w:pPr>
        <w:pStyle w:val="Normal"/>
        <w:ind w:firstLine="708"/>
        <w:rPr>
          <w:rFonts w:ascii="Arial" w:hAnsi="Arial"/>
        </w:rPr>
      </w:pPr>
      <w:r>
        <w:rPr>
          <w:rFonts w:ascii="Arial" w:hAnsi="Arial"/>
          <w:sz w:val="20"/>
          <w:szCs w:val="20"/>
        </w:rPr>
        <w:tab/>
        <w:tab/>
        <w:tab/>
        <w:tab/>
        <w:tab/>
        <w:tab/>
        <w:t>rodzica zastępczego/opiekuna prawnego</w:t>
      </w:r>
    </w:p>
    <w:p>
      <w:pPr>
        <w:pStyle w:val="Normal"/>
        <w:jc w:val="both"/>
        <w:rPr>
          <w:rFonts w:ascii="Arial" w:hAnsi="Arial"/>
          <w:sz w:val="20"/>
          <w:szCs w:val="20"/>
        </w:rPr>
      </w:pPr>
      <w:r>
        <w:rPr>
          <w:rFonts w:ascii="Arial" w:hAnsi="Arial"/>
          <w:sz w:val="20"/>
          <w:szCs w:val="20"/>
        </w:rPr>
      </w:r>
    </w:p>
    <w:p>
      <w:pPr>
        <w:pStyle w:val="Normal"/>
        <w:ind w:firstLine="708"/>
        <w:jc w:val="both"/>
        <w:rPr/>
      </w:pPr>
      <w:r>
        <w:rPr>
          <w:rFonts w:ascii="Arial" w:hAnsi="Arial"/>
          <w:sz w:val="20"/>
          <w:szCs w:val="20"/>
        </w:rPr>
        <w:t xml:space="preserve">W przypadku umieszczenia moich danych na liście laureatów wyrażam zgodę na publikowanie moich danych osobowych/ danych osobowych  mojego dziecka/ podopiecznego            w zakresie: imienia, nazwiska, oraz osiągniętego miejsca w konkursie na stronie internetowej Starostwa Powiatowego w Chełmie </w:t>
      </w:r>
      <w:r>
        <w:rPr>
          <w:rFonts w:ascii="Arial" w:hAnsi="Arial"/>
          <w:b/>
          <w:bCs/>
          <w:sz w:val="20"/>
          <w:szCs w:val="20"/>
        </w:rPr>
        <w:t>w</w:t>
      </w:r>
      <w:hyperlink r:id="rId4">
        <w:r>
          <w:rPr>
            <w:rStyle w:val="Hyperlink"/>
            <w:rFonts w:ascii="Arial" w:hAnsi="Arial"/>
            <w:b/>
            <w:bCs/>
            <w:color w:val="000000"/>
            <w:sz w:val="20"/>
            <w:szCs w:val="20"/>
          </w:rPr>
          <w:t>ww.p</w:t>
        </w:r>
      </w:hyperlink>
      <w:r>
        <w:rPr>
          <w:rFonts w:ascii="Arial" w:hAnsi="Arial"/>
          <w:b/>
          <w:bCs/>
          <w:color w:val="000000"/>
          <w:sz w:val="20"/>
          <w:szCs w:val="20"/>
        </w:rPr>
        <w:t>owiatchelmski.pl</w:t>
      </w:r>
      <w:r>
        <w:rPr>
          <w:rStyle w:val="Hyperlink"/>
          <w:rFonts w:ascii="Arial" w:hAnsi="Arial"/>
          <w:color w:val="000000"/>
          <w:sz w:val="20"/>
          <w:szCs w:val="20"/>
        </w:rPr>
        <w:t xml:space="preserve"> </w:t>
      </w:r>
      <w:r>
        <w:rPr>
          <w:rFonts w:ascii="Arial" w:hAnsi="Arial"/>
          <w:sz w:val="20"/>
          <w:szCs w:val="20"/>
        </w:rPr>
        <w:t>oraz w lokalnej prasie, serwisach internetowych.</w:t>
      </w:r>
    </w:p>
    <w:p>
      <w:pPr>
        <w:pStyle w:val="Normal"/>
        <w:ind w:firstLine="708"/>
        <w:jc w:val="both"/>
        <w:rPr>
          <w:rFonts w:ascii="Arial" w:hAnsi="Arial"/>
        </w:rPr>
      </w:pPr>
      <w:r>
        <w:rPr>
          <w:rFonts w:ascii="Arial" w:hAnsi="Arial"/>
        </w:rPr>
      </w:r>
    </w:p>
    <w:p>
      <w:pPr>
        <w:pStyle w:val="Normal"/>
        <w:ind w:firstLine="708"/>
        <w:jc w:val="both"/>
        <w:rPr>
          <w:rFonts w:ascii="Arial" w:hAnsi="Arial"/>
        </w:rPr>
      </w:pPr>
      <w:r>
        <w:rPr>
          <w:rFonts w:ascii="Arial" w:hAnsi="Arial"/>
        </w:rPr>
      </w:r>
    </w:p>
    <w:p>
      <w:pPr>
        <w:pStyle w:val="Normal"/>
        <w:rPr>
          <w:rFonts w:ascii="Arial" w:hAnsi="Arial"/>
        </w:rPr>
      </w:pPr>
      <w:r>
        <w:rPr>
          <w:rFonts w:ascii="Arial" w:hAnsi="Arial"/>
          <w:sz w:val="20"/>
          <w:szCs w:val="20"/>
        </w:rPr>
        <w:t>…</w:t>
      </w:r>
      <w:r>
        <w:rPr>
          <w:rFonts w:ascii="Arial" w:hAnsi="Arial"/>
          <w:sz w:val="20"/>
          <w:szCs w:val="20"/>
        </w:rPr>
        <w:t>.....................................................                          .................................................................……........</w:t>
      </w:r>
    </w:p>
    <w:p>
      <w:pPr>
        <w:pStyle w:val="Normal"/>
        <w:ind w:firstLine="708"/>
        <w:rPr>
          <w:rFonts w:ascii="Arial" w:hAnsi="Arial"/>
        </w:rPr>
      </w:pPr>
      <w:r>
        <w:rPr>
          <w:rFonts w:ascii="Arial" w:hAnsi="Arial"/>
          <w:sz w:val="20"/>
          <w:szCs w:val="20"/>
        </w:rPr>
        <w:t>(miejscowość, data)                                             czytelny podpis uczestnika/</w:t>
      </w:r>
    </w:p>
    <w:p>
      <w:pPr>
        <w:pStyle w:val="Normal"/>
        <w:ind w:firstLine="708"/>
        <w:rPr>
          <w:rFonts w:ascii="Arial" w:hAnsi="Arial"/>
        </w:rPr>
      </w:pPr>
      <w:r>
        <w:rPr>
          <w:rFonts w:ascii="Arial" w:hAnsi="Arial"/>
          <w:sz w:val="20"/>
          <w:szCs w:val="20"/>
        </w:rPr>
        <w:tab/>
        <w:tab/>
        <w:tab/>
        <w:tab/>
        <w:tab/>
        <w:tab/>
        <w:t>rodzica zastępczego/opiekuna prawnego</w:t>
      </w:r>
    </w:p>
    <w:p>
      <w:pPr>
        <w:pStyle w:val="Normal"/>
        <w:ind w:hanging="0" w:left="5664"/>
        <w:jc w:val="center"/>
        <w:rPr>
          <w:rFonts w:ascii="Arial" w:hAnsi="Arial"/>
          <w:sz w:val="20"/>
          <w:szCs w:val="20"/>
        </w:rPr>
      </w:pPr>
      <w:r>
        <w:rPr>
          <w:rFonts w:ascii="Arial" w:hAnsi="Arial"/>
          <w:sz w:val="20"/>
          <w:szCs w:val="20"/>
        </w:rPr>
      </w:r>
    </w:p>
    <w:p>
      <w:pPr>
        <w:pStyle w:val="Normal"/>
        <w:spacing w:lineRule="auto" w:line="252"/>
        <w:rPr>
          <w:rFonts w:ascii="Arial" w:hAnsi="Arial" w:eastAsia="Calibri" w:eastAsiaTheme="minorHAnsi"/>
          <w:lang w:eastAsia="en-US"/>
        </w:rPr>
      </w:pPr>
      <w:r>
        <w:rPr>
          <w:rFonts w:eastAsia="Calibri" w:eastAsiaTheme="minorHAnsi" w:ascii="Arial" w:hAnsi="Arial"/>
          <w:lang w:eastAsia="en-US"/>
        </w:rPr>
      </w:r>
    </w:p>
    <w:p>
      <w:pPr>
        <w:pStyle w:val="Normal"/>
        <w:jc w:val="both"/>
        <w:rPr>
          <w:rFonts w:ascii="Arial" w:hAnsi="Arial"/>
        </w:rPr>
      </w:pPr>
      <w:r>
        <w:rPr>
          <w:rFonts w:eastAsia="Calibri" w:ascii="Arial" w:hAnsi="Arial" w:eastAsiaTheme="minorHAnsi"/>
          <w:b/>
          <w:sz w:val="18"/>
          <w:szCs w:val="18"/>
          <w:lang w:eastAsia="en-US"/>
        </w:rPr>
        <w:t>Oświadczam, że przyjmuję do wiadomości, iż</w:t>
      </w:r>
      <w:r>
        <w:rPr>
          <w:rFonts w:eastAsia="Calibri" w:ascii="Arial" w:hAnsi="Arial" w:eastAsiaTheme="minorHAnsi"/>
          <w:sz w:val="18"/>
          <w:szCs w:val="18"/>
          <w:lang w:eastAsia="en-US"/>
        </w:rPr>
        <w:t>:</w:t>
      </w:r>
    </w:p>
    <w:p>
      <w:pPr>
        <w:pStyle w:val="ListParagraph"/>
        <w:numPr>
          <w:ilvl w:val="0"/>
          <w:numId w:val="56"/>
        </w:numPr>
        <w:spacing w:before="0" w:after="0"/>
        <w:ind w:hanging="360" w:left="360"/>
        <w:contextualSpacing/>
        <w:jc w:val="both"/>
        <w:rPr>
          <w:rFonts w:ascii="Arial" w:hAnsi="Arial"/>
        </w:rPr>
      </w:pPr>
      <w:r>
        <w:rPr>
          <w:rFonts w:eastAsia="Calibri" w:ascii="Arial" w:hAnsi="Arial" w:eastAsiaTheme="minorHAnsi"/>
          <w:sz w:val="18"/>
          <w:szCs w:val="18"/>
          <w:lang w:val="pl-PL"/>
        </w:rPr>
        <w:t>Moje dane osobowe</w:t>
      </w:r>
      <w:r>
        <w:rPr>
          <w:rFonts w:ascii="Arial" w:hAnsi="Arial"/>
          <w:sz w:val="18"/>
          <w:szCs w:val="18"/>
          <w:lang w:val="pl-PL"/>
        </w:rPr>
        <w:t>/dane osobowe  mojego dziecka/podopiecznego</w:t>
      </w:r>
      <w:r>
        <w:rPr>
          <w:rFonts w:eastAsia="Calibri" w:ascii="Arial" w:hAnsi="Arial" w:eastAsiaTheme="minorHAnsi"/>
          <w:sz w:val="18"/>
          <w:szCs w:val="18"/>
          <w:lang w:val="pl-PL"/>
        </w:rPr>
        <w:t xml:space="preserve"> będą przetwarzane wyłącznie w celu uczestnictwa w </w:t>
      </w:r>
      <w:r>
        <w:rPr>
          <w:rFonts w:ascii="Arial" w:hAnsi="Arial"/>
          <w:sz w:val="18"/>
          <w:szCs w:val="18"/>
          <w:lang w:val="pl-PL"/>
        </w:rPr>
        <w:t>konkursie na kartkę bożonarodzeniową.</w:t>
      </w:r>
    </w:p>
    <w:p>
      <w:pPr>
        <w:pStyle w:val="ListParagraph"/>
        <w:numPr>
          <w:ilvl w:val="0"/>
          <w:numId w:val="57"/>
        </w:numPr>
        <w:spacing w:before="0" w:after="0"/>
        <w:ind w:hanging="360" w:left="360"/>
        <w:contextualSpacing/>
        <w:jc w:val="both"/>
        <w:rPr/>
      </w:pPr>
      <w:r>
        <w:rPr>
          <w:rFonts w:eastAsia="Calibri" w:ascii="Arial" w:hAnsi="Arial" w:eastAsiaTheme="minorHAnsi"/>
          <w:sz w:val="18"/>
          <w:szCs w:val="18"/>
          <w:lang w:val="pl-PL"/>
        </w:rPr>
        <w:t xml:space="preserve">Administratorem danych osobowych jest Powiatowe Centrum Pomocy Rodzinie w Chełmie ul. Niepodległości 1, 22-100 Chełm ,email: sekretariat@pcprchelm.pl  Kontakt do Inspektora Ochrony Danych email: </w:t>
      </w:r>
      <w:hyperlink r:id="rId5">
        <w:r>
          <w:rPr>
            <w:rStyle w:val="Hyperlink"/>
            <w:rFonts w:eastAsia="Calibri" w:ascii="Arial" w:hAnsi="Arial" w:eastAsiaTheme="minorHAnsi"/>
            <w:sz w:val="18"/>
            <w:szCs w:val="18"/>
            <w:lang w:val="pl-PL"/>
          </w:rPr>
          <w:t>IODO@zeto.lublin.pl</w:t>
        </w:r>
      </w:hyperlink>
      <w:r>
        <w:rPr>
          <w:rFonts w:eastAsia="Calibri" w:ascii="Arial" w:hAnsi="Arial" w:eastAsiaTheme="minorHAnsi"/>
          <w:sz w:val="18"/>
          <w:szCs w:val="18"/>
          <w:lang w:val="pl-PL"/>
        </w:rPr>
        <w:t>, lub pisemnie na adres siedziby administratora.</w:t>
      </w:r>
    </w:p>
    <w:p>
      <w:pPr>
        <w:pStyle w:val="ListParagraph"/>
        <w:numPr>
          <w:ilvl w:val="0"/>
          <w:numId w:val="58"/>
        </w:numPr>
        <w:spacing w:before="0" w:after="0"/>
        <w:ind w:hanging="360" w:left="360"/>
        <w:contextualSpacing/>
        <w:jc w:val="both"/>
        <w:rPr>
          <w:rFonts w:ascii="Arial" w:hAnsi="Arial"/>
        </w:rPr>
      </w:pPr>
      <w:r>
        <w:rPr>
          <w:rFonts w:eastAsia="Calibri" w:ascii="Arial" w:hAnsi="Arial" w:eastAsiaTheme="minorHAnsi"/>
          <w:sz w:val="18"/>
          <w:szCs w:val="18"/>
          <w:lang w:val="pl-PL"/>
        </w:rPr>
        <w:t>Podanie danych jest dobrowolne, aczkolwiek odmowa ich podania jest równoznaczna z brakiem możliwości uczestnictwa w konkursie.</w:t>
      </w:r>
    </w:p>
    <w:p>
      <w:pPr>
        <w:pStyle w:val="ListParagraph"/>
        <w:numPr>
          <w:ilvl w:val="0"/>
          <w:numId w:val="59"/>
        </w:numPr>
        <w:spacing w:before="0" w:after="0"/>
        <w:ind w:hanging="360" w:left="360"/>
        <w:contextualSpacing/>
        <w:jc w:val="both"/>
        <w:rPr>
          <w:rFonts w:ascii="Arial" w:hAnsi="Arial"/>
        </w:rPr>
      </w:pPr>
      <w:r>
        <w:rPr>
          <w:rFonts w:eastAsia="Calibri" w:ascii="Arial" w:hAnsi="Arial" w:eastAsiaTheme="minorHAnsi"/>
          <w:sz w:val="18"/>
          <w:szCs w:val="18"/>
          <w:lang w:val="pl-PL"/>
        </w:rPr>
        <w:t>Podstawą prawną przetwarzania danych osobowych jest udzielona zgoda (art. 6 ust. 1 lit. a RODO).</w:t>
      </w:r>
    </w:p>
    <w:p>
      <w:pPr>
        <w:pStyle w:val="ListParagraph"/>
        <w:numPr>
          <w:ilvl w:val="0"/>
          <w:numId w:val="60"/>
        </w:numPr>
        <w:spacing w:before="0" w:after="0"/>
        <w:ind w:hanging="360" w:left="360"/>
        <w:contextualSpacing/>
        <w:jc w:val="both"/>
        <w:rPr>
          <w:rFonts w:ascii="Arial" w:hAnsi="Arial"/>
        </w:rPr>
      </w:pPr>
      <w:r>
        <w:rPr>
          <w:rFonts w:ascii="Arial" w:hAnsi="Arial"/>
          <w:sz w:val="18"/>
          <w:szCs w:val="18"/>
          <w:lang w:val="pl-PL" w:eastAsia="ko-KR"/>
        </w:rPr>
        <w:t>Zbierane dane osobowe mogą być udostępniane innym podmiotom jedynie na podstawie przepisów prawa oraz wyrażonej zgody.</w:t>
      </w:r>
    </w:p>
    <w:p>
      <w:pPr>
        <w:pStyle w:val="ListParagraph"/>
        <w:numPr>
          <w:ilvl w:val="0"/>
          <w:numId w:val="61"/>
        </w:numPr>
        <w:spacing w:before="0" w:after="0"/>
        <w:ind w:hanging="360" w:left="360"/>
        <w:contextualSpacing/>
        <w:jc w:val="both"/>
        <w:rPr>
          <w:rFonts w:ascii="Arial" w:hAnsi="Arial"/>
        </w:rPr>
      </w:pPr>
      <w:r>
        <w:rPr>
          <w:rFonts w:eastAsia="Calibri" w:ascii="Arial" w:hAnsi="Arial" w:eastAsiaTheme="minorHAnsi"/>
          <w:sz w:val="18"/>
          <w:szCs w:val="18"/>
          <w:lang w:val="pl-PL"/>
        </w:rPr>
        <w:t xml:space="preserve">Dane będą przechowywane przez okres do osiągnięcia celu maksymalnie 10 lat lub do czasu wycofania zgody. </w:t>
      </w:r>
    </w:p>
    <w:p>
      <w:pPr>
        <w:pStyle w:val="ListParagraph"/>
        <w:numPr>
          <w:ilvl w:val="0"/>
          <w:numId w:val="62"/>
        </w:numPr>
        <w:spacing w:before="0" w:after="0"/>
        <w:ind w:hanging="360" w:left="360"/>
        <w:contextualSpacing/>
        <w:jc w:val="both"/>
        <w:rPr>
          <w:rFonts w:ascii="Arial" w:hAnsi="Arial"/>
        </w:rPr>
      </w:pPr>
      <w:r>
        <w:rPr>
          <w:rFonts w:eastAsia="Calibri" w:ascii="Arial" w:hAnsi="Arial" w:eastAsiaTheme="minorHAnsi"/>
          <w:sz w:val="18"/>
          <w:szCs w:val="18"/>
          <w:lang w:val="pl-PL"/>
        </w:rPr>
        <w:t>Przysługuje Państwu prawo żądania dostępu do danych, żądania ograniczenia przetwarzania, usunięcia danych, prawo do wniesienia sprzeciwu wobec przetwarzania gdy zachodzą przesłanki do tych uprawnień,  przysługuje również prawo do cofnięcia zgody bez wpływu na zgodność z prawem przetwarzania, którego dokonano na podstawie zgody przed jej cofnięciem (w tym celu należy skontaktować się z pracownikiem PCPR).</w:t>
      </w:r>
    </w:p>
    <w:p>
      <w:pPr>
        <w:pStyle w:val="ListParagraph"/>
        <w:numPr>
          <w:ilvl w:val="0"/>
          <w:numId w:val="63"/>
        </w:numPr>
        <w:spacing w:before="0" w:after="0"/>
        <w:ind w:hanging="360" w:left="360"/>
        <w:contextualSpacing/>
        <w:jc w:val="both"/>
        <w:rPr>
          <w:rFonts w:ascii="Arial" w:hAnsi="Arial"/>
        </w:rPr>
      </w:pPr>
      <w:r>
        <w:rPr>
          <w:rFonts w:eastAsia="Calibri" w:ascii="Arial" w:hAnsi="Arial" w:eastAsiaTheme="minorHAnsi"/>
          <w:sz w:val="18"/>
          <w:szCs w:val="18"/>
          <w:lang w:val="pl-PL"/>
        </w:rPr>
        <w:t>Przysługuje Państwu również prawo wniesienia skargi do Prezesa Urzędu Ochrony Danych Osobowych w Warszawie, w przypadku niezgodnego z prawem przetwarzania danych osobowych.</w:t>
      </w:r>
    </w:p>
    <w:p>
      <w:pPr>
        <w:pStyle w:val="ListParagraph"/>
        <w:numPr>
          <w:ilvl w:val="0"/>
          <w:numId w:val="64"/>
        </w:numPr>
        <w:spacing w:before="0" w:after="0"/>
        <w:ind w:hanging="360" w:left="360"/>
        <w:contextualSpacing/>
        <w:jc w:val="both"/>
        <w:rPr>
          <w:rFonts w:ascii="Arial" w:hAnsi="Arial"/>
        </w:rPr>
      </w:pPr>
      <w:r>
        <w:rPr>
          <w:rFonts w:eastAsia="Calibri" w:ascii="Arial" w:hAnsi="Arial" w:eastAsiaTheme="minorHAnsi"/>
          <w:sz w:val="18"/>
          <w:szCs w:val="18"/>
          <w:lang w:val="pl-PL"/>
        </w:rPr>
        <w:t>Państwa dane nie będą przetwarzane w sposób zautomatyzowany oraz nie będą profilowane.</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tabs>
          <w:tab w:val="clear" w:pos="708"/>
          <w:tab w:val="left" w:pos="2835" w:leader="none"/>
        </w:tabs>
        <w:ind w:hanging="0" w:left="-142"/>
        <w:rPr>
          <w:rFonts w:ascii="Arial" w:hAnsi="Arial"/>
        </w:rPr>
      </w:pPr>
      <w:r>
        <w:rPr>
          <w:rFonts w:ascii="Arial" w:hAnsi="Arial"/>
          <w:sz w:val="18"/>
          <w:szCs w:val="18"/>
        </w:rPr>
        <w:t>…</w:t>
      </w:r>
      <w:r>
        <w:rPr>
          <w:rFonts w:ascii="Arial" w:hAnsi="Arial"/>
          <w:sz w:val="18"/>
          <w:szCs w:val="18"/>
        </w:rPr>
        <w:t>.....................................................                                ...............................................................................................</w:t>
      </w:r>
    </w:p>
    <w:p>
      <w:pPr>
        <w:pStyle w:val="Normal"/>
        <w:tabs>
          <w:tab w:val="clear" w:pos="708"/>
          <w:tab w:val="left" w:pos="2835" w:leader="none"/>
        </w:tabs>
        <w:ind w:hanging="4248" w:left="4248"/>
        <w:rPr>
          <w:rFonts w:ascii="Arial" w:hAnsi="Arial"/>
        </w:rPr>
      </w:pPr>
      <w:r>
        <w:rPr>
          <w:rFonts w:ascii="Arial" w:hAnsi="Arial"/>
          <w:b/>
          <w:sz w:val="18"/>
          <w:szCs w:val="18"/>
        </w:rPr>
        <w:t xml:space="preserve">(miejscowość, data) </w:t>
        <w:tab/>
        <w:tab/>
        <w:t>czytelny podpis uczestnika/rodzica zastępczego/                                                                          opiekuna prawnego</w:t>
      </w:r>
    </w:p>
    <w:p>
      <w:pPr>
        <w:pStyle w:val="Normal"/>
        <w:rPr>
          <w:rFonts w:ascii="Arial" w:hAnsi="Arial"/>
        </w:rPr>
      </w:pPr>
      <w:r>
        <w:rPr>
          <w:rFonts w:ascii="Arial" w:hAnsi="Arial"/>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240" w:hanging="360"/>
      </w:pPr>
      <w:rPr>
        <w:rFonts w:ascii="Symbol" w:hAnsi="Symbol" w:cs="Symbol" w:hint="default"/>
      </w:rPr>
    </w:lvl>
    <w:lvl w:ilvl="1">
      <w:start w:val="1"/>
      <w:numFmt w:val="lowerLetter"/>
      <w:lvlText w:val="%2."/>
      <w:lvlJc w:val="left"/>
      <w:pPr>
        <w:tabs>
          <w:tab w:val="num" w:pos="0"/>
        </w:tabs>
        <w:ind w:left="3960" w:hanging="360"/>
      </w:pPr>
      <w:rPr/>
    </w:lvl>
    <w:lvl w:ilvl="2">
      <w:start w:val="1"/>
      <w:numFmt w:val="lowerRoman"/>
      <w:lvlText w:val="%3."/>
      <w:lvlJc w:val="right"/>
      <w:pPr>
        <w:tabs>
          <w:tab w:val="num" w:pos="0"/>
        </w:tabs>
        <w:ind w:left="4680" w:hanging="180"/>
      </w:pPr>
      <w:rPr/>
    </w:lvl>
    <w:lvl w:ilvl="3">
      <w:start w:val="1"/>
      <w:numFmt w:val="decimal"/>
      <w:lvlText w:val="%4."/>
      <w:lvlJc w:val="left"/>
      <w:pPr>
        <w:tabs>
          <w:tab w:val="num" w:pos="0"/>
        </w:tabs>
        <w:ind w:left="5400" w:hanging="360"/>
      </w:pPr>
      <w:rPr>
        <w:b w:val="false"/>
        <w:rFonts w:ascii="Times New Roman" w:hAnsi="Times New Roman" w:cs="Times New Roman"/>
      </w:rPr>
    </w:lvl>
    <w:lvl w:ilvl="4">
      <w:start w:val="1"/>
      <w:numFmt w:val="lowerLetter"/>
      <w:lvlText w:val="%5."/>
      <w:lvlJc w:val="left"/>
      <w:pPr>
        <w:tabs>
          <w:tab w:val="num" w:pos="0"/>
        </w:tabs>
        <w:ind w:left="6120" w:hanging="360"/>
      </w:pPr>
      <w:rPr/>
    </w:lvl>
    <w:lvl w:ilvl="5">
      <w:start w:val="1"/>
      <w:numFmt w:val="lowerRoman"/>
      <w:lvlText w:val="%6."/>
      <w:lvlJc w:val="right"/>
      <w:pPr>
        <w:tabs>
          <w:tab w:val="num" w:pos="0"/>
        </w:tabs>
        <w:ind w:left="6840" w:hanging="180"/>
      </w:pPr>
      <w:rPr/>
    </w:lvl>
    <w:lvl w:ilvl="6">
      <w:start w:val="1"/>
      <w:numFmt w:val="decimal"/>
      <w:lvlText w:val="%7."/>
      <w:lvlJc w:val="left"/>
      <w:pPr>
        <w:tabs>
          <w:tab w:val="num" w:pos="0"/>
        </w:tabs>
        <w:ind w:left="7560" w:hanging="360"/>
      </w:pPr>
      <w:rPr/>
    </w:lvl>
    <w:lvl w:ilvl="7">
      <w:start w:val="1"/>
      <w:numFmt w:val="lowerLetter"/>
      <w:lvlText w:val="%8."/>
      <w:lvlJc w:val="left"/>
      <w:pPr>
        <w:tabs>
          <w:tab w:val="num" w:pos="0"/>
        </w:tabs>
        <w:ind w:left="8280" w:hanging="360"/>
      </w:pPr>
      <w:rPr/>
    </w:lvl>
    <w:lvl w:ilvl="8">
      <w:start w:val="1"/>
      <w:numFmt w:val="lowerRoman"/>
      <w:lvlText w:val="%9."/>
      <w:lvlJc w:val="right"/>
      <w:pPr>
        <w:tabs>
          <w:tab w:val="num" w:pos="0"/>
        </w:tabs>
        <w:ind w:left="900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6">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sz w:val="18"/>
        <w:szCs w:val="18"/>
        <w:rFonts w:eastAsia="Calibr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6"/>
    <w:lvlOverride w:ilvl="0">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19"/>
    <w:lvlOverride w:ilvl="0">
      <w:startOverride w:val="1"/>
    </w:lvlOverride>
  </w:num>
  <w:num w:numId="50">
    <w:abstractNumId w:val="19"/>
  </w:num>
  <w:num w:numId="51">
    <w:abstractNumId w:val="19"/>
  </w:num>
  <w:num w:numId="52">
    <w:abstractNumId w:val="22"/>
    <w:lvlOverride w:ilvl="0">
      <w:startOverride w:val="1"/>
    </w:lvlOverride>
  </w:num>
  <w:num w:numId="53">
    <w:abstractNumId w:val="22"/>
  </w:num>
  <w:num w:numId="54">
    <w:abstractNumId w:val="22"/>
  </w:num>
  <w:num w:numId="55">
    <w:abstractNumId w:val="22"/>
  </w:num>
  <w:num w:numId="56">
    <w:abstractNumId w:val="26"/>
    <w:lvlOverride w:ilvl="0">
      <w:startOverride w:val="1"/>
    </w:lvlOverride>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487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d24873"/>
    <w:rPr>
      <w:b/>
      <w:bCs/>
      <w:strike w:val="false"/>
      <w:dstrike w:val="false"/>
      <w:color w:val="006383"/>
      <w:u w:val="none"/>
      <w:effect w:val="none"/>
    </w:rPr>
  </w:style>
  <w:style w:type="character" w:styleId="Strong">
    <w:name w:val="Strong"/>
    <w:basedOn w:val="DefaultParagraphFont"/>
    <w:uiPriority w:val="22"/>
    <w:qFormat/>
    <w:rsid w:val="00d24873"/>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d24873"/>
    <w:pPr>
      <w:spacing w:lineRule="auto" w:line="276" w:before="0" w:after="200"/>
      <w:ind w:hanging="0" w:left="720"/>
      <w:contextualSpacing/>
    </w:pPr>
    <w:rPr>
      <w:rFonts w:ascii="Calibri" w:hAnsi="Calibri" w:eastAsia="Calibri"/>
      <w:sz w:val="22"/>
      <w:szCs w:val="22"/>
      <w:lang w:val="en-US" w:eastAsia="en-US" w:bidi="en-U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wiat.krosno.pl/" TargetMode="External"/><Relationship Id="rId3" Type="http://schemas.openxmlformats.org/officeDocument/2006/relationships/hyperlink" Target="http://www.powiatchelmski.pl/" TargetMode="External"/><Relationship Id="rId4" Type="http://schemas.openxmlformats.org/officeDocument/2006/relationships/hyperlink" Target="http://www.powiat.krosno.pl/" TargetMode="External"/><Relationship Id="rId5" Type="http://schemas.openxmlformats.org/officeDocument/2006/relationships/hyperlink" Target="mailto:IODO@zeto.lublin.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76</TotalTime>
  <Application>LibreOffice/24.2.0.3$Windows_X86_64 LibreOffice_project/da48488a73ddd66ea24cf16bbc4f7b9c08e9bea1</Application>
  <AppVersion>15.0000</AppVersion>
  <Pages>4</Pages>
  <Words>1020</Words>
  <Characters>7128</Characters>
  <CharactersWithSpaces>8455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2023-03-06T07:28:00Z</dcterms:created>
  <dc:creator>BKielska</dc:creator>
  <dc:description/>
  <dc:language>pl-PL</dc:language>
  <cp:lastModifiedBy/>
  <cp:lastPrinted>2024-11-28T10:09:15Z</cp:lastPrinted>
  <dcterms:modified xsi:type="dcterms:W3CDTF">2024-11-28T10:59:39Z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