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EAAC" w14:textId="6DDAD54A" w:rsidR="000D438A" w:rsidRPr="00C43973" w:rsidRDefault="000D438A" w:rsidP="000D438A">
      <w:pPr>
        <w:spacing w:after="0" w:line="271" w:lineRule="auto"/>
        <w:jc w:val="center"/>
        <w:outlineLvl w:val="3"/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</w:pPr>
      <w:bookmarkStart w:id="0" w:name="_Hlk187232862"/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Harmonogram dyżurów </w:t>
      </w:r>
      <w:r w:rsidR="00C62753"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NPP i NPO </w:t>
      </w:r>
      <w:r w:rsidR="00F11D41"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w </w:t>
      </w:r>
      <w:r w:rsidR="00A1460B"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powiecie chełmskim w </w:t>
      </w: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>202</w:t>
      </w:r>
      <w:r w:rsidR="00EF0E21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>5</w:t>
      </w: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 r.</w:t>
      </w:r>
    </w:p>
    <w:p w14:paraId="1E5A0528" w14:textId="77777777" w:rsidR="00F12F53" w:rsidRPr="00C37163" w:rsidRDefault="00F12F53" w:rsidP="000D438A">
      <w:pPr>
        <w:spacing w:after="0" w:line="271" w:lineRule="auto"/>
        <w:jc w:val="center"/>
        <w:outlineLvl w:val="3"/>
        <w:rPr>
          <w:rFonts w:eastAsia="Times New Roman" w:cstheme="minorHAnsi"/>
          <w:b/>
          <w:bCs/>
          <w:sz w:val="6"/>
          <w:szCs w:val="6"/>
          <w:lang w:eastAsia="pl-PL"/>
        </w:rPr>
      </w:pPr>
    </w:p>
    <w:tbl>
      <w:tblPr>
        <w:tblStyle w:val="Tabela-Siatka"/>
        <w:tblW w:w="14667" w:type="dxa"/>
        <w:tblInd w:w="279" w:type="dxa"/>
        <w:tblLook w:val="04A0" w:firstRow="1" w:lastRow="0" w:firstColumn="1" w:lastColumn="0" w:noHBand="0" w:noVBand="1"/>
      </w:tblPr>
      <w:tblGrid>
        <w:gridCol w:w="2117"/>
        <w:gridCol w:w="291"/>
        <w:gridCol w:w="4151"/>
        <w:gridCol w:w="4051"/>
        <w:gridCol w:w="4057"/>
      </w:tblGrid>
      <w:tr w:rsidR="00C91E20" w:rsidRPr="0090012B" w14:paraId="5A5F9F74" w14:textId="77777777" w:rsidTr="00C91E20">
        <w:trPr>
          <w:trHeight w:val="147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C93F634" w14:textId="3A959238" w:rsidR="00C91E20" w:rsidRPr="000D438A" w:rsidRDefault="00C91E20" w:rsidP="000D438A">
            <w:pPr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171730A8" w14:textId="77777777" w:rsidR="00C91E20" w:rsidRPr="00C37163" w:rsidRDefault="00C91E20" w:rsidP="00F11D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1 - Nieodpłatna Pomoc Prawna</w:t>
            </w:r>
          </w:p>
          <w:p w14:paraId="73712C1E" w14:textId="77777777" w:rsidR="00C91E20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57B27652" w14:textId="298521DF" w:rsidR="00C91E20" w:rsidRPr="00C37163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radców prawnych i adwokatów </w:t>
            </w:r>
          </w:p>
          <w:p w14:paraId="0BA946E4" w14:textId="78A1266D" w:rsidR="00C91E20" w:rsidRPr="00C37163" w:rsidRDefault="00C91E20" w:rsidP="00427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wskazanych przez ORA i OIRP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268A966C" w14:textId="77777777" w:rsidR="00C91E20" w:rsidRPr="00C37163" w:rsidRDefault="00C91E20" w:rsidP="00F11D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2 - Nieodpłatna Pomoc Prawna</w:t>
            </w:r>
          </w:p>
          <w:p w14:paraId="39AC7EB1" w14:textId="77777777" w:rsidR="00C91E20" w:rsidRDefault="00C91E20" w:rsidP="00B95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10E35957" w14:textId="5637E72D" w:rsidR="00C91E20" w:rsidRPr="00C37163" w:rsidRDefault="00C91E20" w:rsidP="00B95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Stowarzyszenie </w:t>
            </w:r>
          </w:p>
          <w:p w14:paraId="48831624" w14:textId="521F2BE2" w:rsidR="00C91E20" w:rsidRPr="00C37163" w:rsidRDefault="00C91E20" w:rsidP="00B957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SURSUM CORDA w Nowym Sączu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E571EE3" w14:textId="6F2C7815" w:rsidR="00C91E20" w:rsidRPr="00C37163" w:rsidRDefault="00C91E20" w:rsidP="00F11D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3 - Nieodpłatne Poradnictwo Obywatelskie</w:t>
            </w:r>
          </w:p>
          <w:p w14:paraId="576B901A" w14:textId="0FB1067F" w:rsidR="00C91E20" w:rsidRPr="00C37163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6F48E3FF" w14:textId="349FD82C" w:rsidR="00C91E20" w:rsidRPr="00C37163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4D76">
              <w:rPr>
                <w:rFonts w:ascii="Arial" w:hAnsi="Arial" w:cs="Arial"/>
                <w:sz w:val="20"/>
                <w:szCs w:val="20"/>
                <w:lang w:eastAsia="pl-PL"/>
              </w:rPr>
              <w:t>OIC POLAND Fundacja Akademii WSEI z siedzibą w Lublinie</w:t>
            </w:r>
          </w:p>
        </w:tc>
      </w:tr>
      <w:tr w:rsidR="00C91E20" w:rsidRPr="00B10E6D" w14:paraId="2D3AC049" w14:textId="77777777" w:rsidTr="00C91E20">
        <w:trPr>
          <w:trHeight w:val="2875"/>
        </w:trPr>
        <w:tc>
          <w:tcPr>
            <w:tcW w:w="211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D06D460" w14:textId="57B8D038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2D7F">
              <w:rPr>
                <w:rFonts w:cstheme="minorHAnsi"/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A0E692E" w14:textId="0CCBC49A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LEŚNIOWICE</w:t>
            </w:r>
          </w:p>
          <w:p w14:paraId="772444A9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Leśniowice</w:t>
            </w:r>
          </w:p>
          <w:p w14:paraId="61AA2C2F" w14:textId="0DF124FA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Leśniowice 21a</w:t>
            </w:r>
          </w:p>
          <w:p w14:paraId="59F99F8E" w14:textId="1D09497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2AF36090" w14:textId="1151A4E7" w:rsidR="00C91E20" w:rsidRPr="00C8711E" w:rsidRDefault="00C91E20" w:rsidP="00520F1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72F4345" w14:textId="7F7C62B6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SAWIN</w:t>
            </w:r>
          </w:p>
          <w:p w14:paraId="27F86CA1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532BE936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Sawin</w:t>
            </w:r>
          </w:p>
          <w:p w14:paraId="07F342EA" w14:textId="569EAE8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Chutecka 12</w:t>
            </w:r>
          </w:p>
          <w:p w14:paraId="6D74F8CC" w14:textId="7E85A492" w:rsidR="00C91E20" w:rsidRPr="00C8711E" w:rsidRDefault="00C91E20" w:rsidP="0098422E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7.45-11.45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DEEF0B7" w14:textId="5EEFBDC4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5CAC39A1" w14:textId="77777777" w:rsidR="00C91E20" w:rsidRPr="00C8711E" w:rsidRDefault="00C91E20" w:rsidP="001C7F6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64680165" w14:textId="77777777" w:rsidR="00C91E20" w:rsidRPr="00C8711E" w:rsidRDefault="00C91E20" w:rsidP="001C7F6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36023F1B" w14:textId="562BABBB" w:rsidR="00C91E20" w:rsidRPr="00C8711E" w:rsidRDefault="00C91E20" w:rsidP="001C7F6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599DCC8D" w14:textId="19629702" w:rsidR="00C91E20" w:rsidRPr="00C8711E" w:rsidRDefault="00C91E20" w:rsidP="00C43973">
            <w:pPr>
              <w:spacing w:after="120"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</w:tc>
      </w:tr>
      <w:tr w:rsidR="00C91E20" w:rsidRPr="00B10E6D" w14:paraId="3CA36A4C" w14:textId="77777777" w:rsidTr="00C91E20">
        <w:trPr>
          <w:trHeight w:val="21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41EF8809" w14:textId="1E4B28FA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wtorek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D51AAC1" w14:textId="77777777" w:rsidR="00C91E20" w:rsidRPr="00C8711E" w:rsidRDefault="00C91E20" w:rsidP="00C8711E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 FABRYCZNY</w:t>
            </w:r>
          </w:p>
          <w:p w14:paraId="2EBBDC28" w14:textId="2C9FE645" w:rsidR="00C91E20" w:rsidRPr="00C8711E" w:rsidRDefault="00C91E20" w:rsidP="00C8711E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MOK „Dworek” </w:t>
            </w:r>
          </w:p>
          <w:p w14:paraId="3DD99083" w14:textId="1D039D7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Rejowcu Fabrycznym</w:t>
            </w:r>
          </w:p>
          <w:p w14:paraId="225B1508" w14:textId="5E89C549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Lubelska 24 a</w:t>
            </w:r>
          </w:p>
          <w:p w14:paraId="40534F33" w14:textId="3AA0AE6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13.00-17.00</w:t>
            </w:r>
          </w:p>
          <w:p w14:paraId="04190EFA" w14:textId="00C4CD24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13.00-17.00</w:t>
            </w:r>
          </w:p>
          <w:p w14:paraId="2195335F" w14:textId="756A6D54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814F509" w14:textId="76DC5E61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RUDA-HUTA</w:t>
            </w:r>
          </w:p>
          <w:p w14:paraId="1DAB9B4D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6F4C2A5B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Urząd Gminy </w:t>
            </w:r>
          </w:p>
          <w:p w14:paraId="60E21CE6" w14:textId="3EAC33CE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Ruda-Huta</w:t>
            </w:r>
          </w:p>
          <w:p w14:paraId="3E61CFA7" w14:textId="27A78690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44</w:t>
            </w:r>
          </w:p>
          <w:p w14:paraId="416000A9" w14:textId="5DD63BF3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D865BF9" w14:textId="4DCCE18F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DOROHUSK</w:t>
            </w:r>
          </w:p>
          <w:p w14:paraId="2F313D6C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649B6B67" w14:textId="598906BF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Dorohusk</w:t>
            </w:r>
          </w:p>
          <w:p w14:paraId="4589B1BC" w14:textId="6FB7433D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50</w:t>
            </w:r>
          </w:p>
          <w:p w14:paraId="4D30544B" w14:textId="2AE9445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</w:tc>
      </w:tr>
      <w:tr w:rsidR="00C91E20" w:rsidRPr="00B10E6D" w14:paraId="1C2D3FC1" w14:textId="77777777" w:rsidTr="00C91E20">
        <w:trPr>
          <w:trHeight w:val="4040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05004E0" w14:textId="0DC42C04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środa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8D7BBA0" w14:textId="288664B4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WOJSŁAWICE</w:t>
            </w:r>
          </w:p>
          <w:p w14:paraId="7A027A7A" w14:textId="6B713B06" w:rsidR="00C91E20" w:rsidRPr="00C8711E" w:rsidRDefault="00C91E20" w:rsidP="00520F13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Wojsławice</w:t>
            </w:r>
            <w:r w:rsidRPr="00C8711E">
              <w:rPr>
                <w:rFonts w:cstheme="minorHAnsi"/>
                <w:sz w:val="36"/>
                <w:szCs w:val="36"/>
              </w:rPr>
              <w:br/>
              <w:t>ul. Rynek 30</w:t>
            </w:r>
          </w:p>
          <w:p w14:paraId="7822F1C4" w14:textId="22C4173C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</w:p>
          <w:p w14:paraId="4400E793" w14:textId="3EA8F00C" w:rsidR="00C91E20" w:rsidRPr="00C8711E" w:rsidRDefault="00C91E20" w:rsidP="00520F1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mediator</w:t>
            </w:r>
          </w:p>
          <w:p w14:paraId="6AAAEE94" w14:textId="5C1BE448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A9EFEE3" w14:textId="63F1ECA9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KAMIEŃ</w:t>
            </w:r>
          </w:p>
          <w:p w14:paraId="06745CE7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5860E6CA" w14:textId="75A9060A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Kamień</w:t>
            </w:r>
          </w:p>
          <w:p w14:paraId="34E9653B" w14:textId="1882CB59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Diamentowa 15</w:t>
            </w:r>
          </w:p>
          <w:p w14:paraId="56868E07" w14:textId="5AF0536F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93842CF" w14:textId="4F5CA017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</w:t>
            </w:r>
          </w:p>
          <w:p w14:paraId="6EE41437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Gminna Biblioteka Publiczna w Rejowcu</w:t>
            </w:r>
          </w:p>
          <w:p w14:paraId="38CEB6ED" w14:textId="3EE86C8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Zwierzyńskiego 8 c</w:t>
            </w:r>
          </w:p>
          <w:p w14:paraId="23A5D37F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  <w:p w14:paraId="43C9AA64" w14:textId="16DAE938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C91E20" w:rsidRPr="00B10E6D" w14:paraId="52F880D7" w14:textId="77777777" w:rsidTr="00C91E20">
        <w:trPr>
          <w:trHeight w:val="22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EF3A090" w14:textId="5FB5C54C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czwartek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36378CC" w14:textId="6FE78BE4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SIEDLISZCZE</w:t>
            </w:r>
          </w:p>
          <w:p w14:paraId="420C57E9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Biblioteka Publiczna </w:t>
            </w:r>
          </w:p>
          <w:p w14:paraId="5F22A4F4" w14:textId="77F9B7C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Siedliszczu</w:t>
            </w:r>
          </w:p>
          <w:p w14:paraId="15BF6732" w14:textId="4F1F01B3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Szpitalna 15 a</w:t>
            </w:r>
          </w:p>
          <w:p w14:paraId="71CB2EBC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3CA711A8" w14:textId="6437B053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C3B1C27" w14:textId="25D958D6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68CAA76A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418582FF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24A70C22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3EB4E12B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11.15-15.15</w:t>
            </w:r>
          </w:p>
          <w:p w14:paraId="3B45850E" w14:textId="4C5FA1A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8DA9C75" w14:textId="77777777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39FF4349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10C50869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203D12D2" w14:textId="6B2E7D9D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63C7F115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 xml:space="preserve">7.15-11.15 </w:t>
            </w:r>
          </w:p>
          <w:p w14:paraId="7C3A6DC6" w14:textId="26E8C1B1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C91E20" w:rsidRPr="00B10E6D" w14:paraId="783F6240" w14:textId="77777777" w:rsidTr="00C91E20">
        <w:trPr>
          <w:trHeight w:val="2964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2273A893" w14:textId="5EE0C66C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piątek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A16DB87" w14:textId="7BDBCAA8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WIERZBICA</w:t>
            </w:r>
          </w:p>
          <w:p w14:paraId="239EAB7A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5792B23C" w14:textId="7059A6F0" w:rsidR="00C91E20" w:rsidRPr="00C8711E" w:rsidRDefault="00C91E20" w:rsidP="00C8711E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Wierzbica</w:t>
            </w:r>
          </w:p>
          <w:p w14:paraId="16BE3196" w14:textId="31CC84EF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Włodawska 1</w:t>
            </w:r>
          </w:p>
          <w:p w14:paraId="3E976F02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09AB76AF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  <w:p w14:paraId="52F0C290" w14:textId="1A8087E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E08AB0A" w14:textId="5C196555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ŻMUDŹ</w:t>
            </w:r>
          </w:p>
          <w:p w14:paraId="426D3428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2B8CAD51" w14:textId="19252E48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Żmudź</w:t>
            </w:r>
          </w:p>
          <w:p w14:paraId="6616D108" w14:textId="00F0A8E9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Kasztanowa 22</w:t>
            </w:r>
          </w:p>
          <w:p w14:paraId="3CE6BF94" w14:textId="0A506C04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3C41405" w14:textId="77777777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71E06328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4848EC84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74A4ACA0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45E1474C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  <w:p w14:paraId="791124FD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1EF2D309" w14:textId="3DF94FB1" w:rsidR="00C91E20" w:rsidRPr="00C8711E" w:rsidRDefault="00C91E20" w:rsidP="00251E1E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</w:tr>
      <w:tr w:rsidR="00C91E20" w:rsidRPr="00F11D41" w14:paraId="0A76F313" w14:textId="77777777" w:rsidTr="00C91E2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59D0A7FB" w14:textId="386DA106" w:rsidR="00C91E20" w:rsidRPr="00570545" w:rsidRDefault="00C91E20" w:rsidP="001F58C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 xml:space="preserve">kto może skorzystać?                          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06EECC4D" w14:textId="293F502A" w:rsidR="00C91E20" w:rsidRPr="007A074E" w:rsidRDefault="00C91E20" w:rsidP="008518CB">
            <w:pPr>
              <w:jc w:val="both"/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z porad może skorzystać każda osoba, która złoży oświadcz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7A074E">
              <w:rPr>
                <w:rFonts w:cstheme="minorHAnsi"/>
                <w:sz w:val="28"/>
                <w:szCs w:val="28"/>
              </w:rPr>
              <w:t>nie, że nie jest w stanie ponieść kosztów odpłatnej pomocy prawnej oraz przedsiębiorca w zakresie prowadzonej działalności gospodarczej pod warunkiem, że dodatkowo złoży oświadczenie o niezatrudnianiu innych osób w ciągu ostatniego roku</w:t>
            </w:r>
          </w:p>
        </w:tc>
      </w:tr>
      <w:tr w:rsidR="00C91E20" w:rsidRPr="00F11D41" w14:paraId="399005AB" w14:textId="77777777" w:rsidTr="00C91E2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1057D6FA" w14:textId="47552B33" w:rsidR="00C91E20" w:rsidRPr="00570545" w:rsidRDefault="00C91E20" w:rsidP="001F58C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>forma zapisu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1A6E636F" w14:textId="77777777" w:rsidR="00C91E20" w:rsidRDefault="00C91E20" w:rsidP="00C43973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termin wizyty ustalany jest: </w:t>
            </w:r>
          </w:p>
          <w:p w14:paraId="5E05D116" w14:textId="2C81934F" w:rsidR="00C91E20" w:rsidRPr="000E0D29" w:rsidRDefault="00C91E20" w:rsidP="00C43973">
            <w:pPr>
              <w:rPr>
                <w:rFonts w:cstheme="minorHAnsi"/>
                <w:sz w:val="40"/>
                <w:szCs w:val="40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(1) </w:t>
            </w:r>
            <w:r w:rsidRPr="000E0D29">
              <w:rPr>
                <w:rFonts w:cstheme="minorHAnsi"/>
                <w:b/>
                <w:bCs/>
                <w:sz w:val="48"/>
                <w:szCs w:val="48"/>
              </w:rPr>
              <w:t>telefonicznie pod nr</w:t>
            </w:r>
            <w:r w:rsidRPr="000E0D29">
              <w:rPr>
                <w:rFonts w:cstheme="minorHAnsi"/>
                <w:sz w:val="48"/>
                <w:szCs w:val="48"/>
              </w:rPr>
              <w:t xml:space="preserve">  </w:t>
            </w:r>
            <w:r w:rsidRPr="000E0D29">
              <w:rPr>
                <w:rFonts w:cstheme="minorHAnsi"/>
                <w:b/>
                <w:bCs/>
                <w:color w:val="C00000"/>
                <w:sz w:val="48"/>
                <w:szCs w:val="48"/>
              </w:rPr>
              <w:t>82 56 27 507</w:t>
            </w:r>
          </w:p>
          <w:p w14:paraId="6B652F74" w14:textId="61CB255A" w:rsidR="00C91E20" w:rsidRDefault="00C91E20" w:rsidP="00C43973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0E0D29">
              <w:rPr>
                <w:rFonts w:cstheme="minorHAnsi"/>
                <w:sz w:val="28"/>
                <w:szCs w:val="28"/>
              </w:rPr>
              <w:t>(2)</w:t>
            </w:r>
            <w:r w:rsidRPr="007A074E">
              <w:rPr>
                <w:rFonts w:cstheme="minorHAnsi"/>
                <w:sz w:val="28"/>
                <w:szCs w:val="28"/>
              </w:rPr>
              <w:t xml:space="preserve"> za pośrednictwem strony internetowej przeznaczonej do zapisów: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https://np.ms.gov.pl/zapisy</w:t>
            </w:r>
          </w:p>
          <w:p w14:paraId="40DC499A" w14:textId="17E94768" w:rsidR="00C91E20" w:rsidRPr="007A074E" w:rsidRDefault="00C91E20" w:rsidP="00C43973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(3)</w:t>
            </w:r>
            <w:r w:rsidRPr="007A074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A074E">
              <w:rPr>
                <w:rFonts w:cstheme="minorHAnsi"/>
                <w:sz w:val="28"/>
                <w:szCs w:val="28"/>
              </w:rPr>
              <w:t xml:space="preserve">za pośrednictwem poczty elektronicznej, adres e-mail: </w:t>
            </w:r>
            <w:r w:rsidRPr="007A074E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npp@powiatchelmski.pl</w:t>
            </w:r>
          </w:p>
        </w:tc>
      </w:tr>
    </w:tbl>
    <w:bookmarkEnd w:id="0"/>
    <w:p w14:paraId="2FEE9784" w14:textId="77777777" w:rsidR="00C8711E" w:rsidRPr="00C43973" w:rsidRDefault="00C8711E" w:rsidP="00C8711E">
      <w:pPr>
        <w:spacing w:after="0" w:line="271" w:lineRule="auto"/>
        <w:ind w:firstLine="708"/>
        <w:outlineLvl w:val="3"/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</w:pP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lastRenderedPageBreak/>
        <w:t>Harmonogram dyżurów NPP i NPO w powiecie chełmskim w 202</w:t>
      </w:r>
      <w:r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>5</w:t>
      </w: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 r.</w:t>
      </w:r>
    </w:p>
    <w:p w14:paraId="6F377346" w14:textId="77777777" w:rsidR="00C8711E" w:rsidRPr="00C37163" w:rsidRDefault="00C8711E" w:rsidP="00C8711E">
      <w:pPr>
        <w:spacing w:after="0" w:line="271" w:lineRule="auto"/>
        <w:jc w:val="center"/>
        <w:outlineLvl w:val="3"/>
        <w:rPr>
          <w:rFonts w:eastAsia="Times New Roman" w:cstheme="minorHAnsi"/>
          <w:b/>
          <w:bCs/>
          <w:sz w:val="6"/>
          <w:szCs w:val="6"/>
          <w:lang w:eastAsia="pl-PL"/>
        </w:rPr>
      </w:pPr>
    </w:p>
    <w:tbl>
      <w:tblPr>
        <w:tblStyle w:val="Tabela-Siatka"/>
        <w:tblW w:w="14667" w:type="dxa"/>
        <w:tblInd w:w="279" w:type="dxa"/>
        <w:tblLook w:val="04A0" w:firstRow="1" w:lastRow="0" w:firstColumn="1" w:lastColumn="0" w:noHBand="0" w:noVBand="1"/>
      </w:tblPr>
      <w:tblGrid>
        <w:gridCol w:w="2117"/>
        <w:gridCol w:w="291"/>
        <w:gridCol w:w="4151"/>
        <w:gridCol w:w="4051"/>
        <w:gridCol w:w="4057"/>
      </w:tblGrid>
      <w:tr w:rsidR="005F16BF" w:rsidRPr="0090012B" w14:paraId="625447EB" w14:textId="77777777" w:rsidTr="005F16BF">
        <w:trPr>
          <w:trHeight w:val="147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D4E39D8" w14:textId="77777777" w:rsidR="005F16BF" w:rsidRPr="000D438A" w:rsidRDefault="005F16BF" w:rsidP="00A2460F">
            <w:pPr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D0DDF38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1 - Nieodpłatna Pomoc Prawna</w:t>
            </w:r>
          </w:p>
          <w:p w14:paraId="183959B0" w14:textId="77777777" w:rsidR="005F16BF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6B326F9B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radców prawnych i adwokatów </w:t>
            </w:r>
          </w:p>
          <w:p w14:paraId="08F06FC5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wskazanych przez ORA i OIRP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AFC7FC2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2 - Nieodpłatna Pomoc Prawna</w:t>
            </w:r>
          </w:p>
          <w:p w14:paraId="13BDE8E1" w14:textId="77777777" w:rsidR="005F16BF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779BCA70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Stowarzyszenie </w:t>
            </w:r>
          </w:p>
          <w:p w14:paraId="2EB22E90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SURSUM CORDA w Nowym Sączu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4B1182B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3 - Nieodpłatne Poradnictwo Obywatelskie</w:t>
            </w:r>
          </w:p>
          <w:p w14:paraId="18F8D289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1CB18BFE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4D76">
              <w:rPr>
                <w:rFonts w:ascii="Arial" w:hAnsi="Arial" w:cs="Arial"/>
                <w:sz w:val="20"/>
                <w:szCs w:val="20"/>
                <w:lang w:eastAsia="pl-PL"/>
              </w:rPr>
              <w:t>OIC POLAND Fundacja Akademii WSEI z siedzibą w Lublinie</w:t>
            </w:r>
          </w:p>
        </w:tc>
      </w:tr>
      <w:tr w:rsidR="005F16BF" w:rsidRPr="00B10E6D" w14:paraId="57766BC2" w14:textId="77777777" w:rsidTr="005F16BF">
        <w:trPr>
          <w:trHeight w:val="2875"/>
        </w:trPr>
        <w:tc>
          <w:tcPr>
            <w:tcW w:w="211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5657E87F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2D7F">
              <w:rPr>
                <w:rFonts w:cstheme="minorHAnsi"/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57F4015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LEŚNIOWICE</w:t>
            </w:r>
          </w:p>
          <w:p w14:paraId="7DCA275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Leśniowice</w:t>
            </w:r>
          </w:p>
          <w:p w14:paraId="4F5419E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Leśniowice 21a</w:t>
            </w:r>
          </w:p>
          <w:p w14:paraId="6872C94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16A157A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6AC82DA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SAWIN</w:t>
            </w:r>
          </w:p>
          <w:p w14:paraId="6324AF3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1163093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Sawin</w:t>
            </w:r>
          </w:p>
          <w:p w14:paraId="1F65E90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ul. </w:t>
            </w:r>
            <w:proofErr w:type="spellStart"/>
            <w:r w:rsidRPr="00C8711E">
              <w:rPr>
                <w:rFonts w:cstheme="minorHAnsi"/>
                <w:sz w:val="36"/>
                <w:szCs w:val="36"/>
              </w:rPr>
              <w:t>Chutecka</w:t>
            </w:r>
            <w:proofErr w:type="spellEnd"/>
            <w:r w:rsidRPr="00C8711E">
              <w:rPr>
                <w:rFonts w:cstheme="minorHAnsi"/>
                <w:sz w:val="36"/>
                <w:szCs w:val="36"/>
              </w:rPr>
              <w:t xml:space="preserve"> 12</w:t>
            </w:r>
          </w:p>
          <w:p w14:paraId="23A8E3F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7.45-11.45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13F6131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1780471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2F339F8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6A7C195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35E619BE" w14:textId="77777777" w:rsidR="005F16BF" w:rsidRPr="00C8711E" w:rsidRDefault="005F16BF" w:rsidP="00A2460F">
            <w:pPr>
              <w:spacing w:after="120"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</w:tc>
      </w:tr>
      <w:tr w:rsidR="005F16BF" w:rsidRPr="00B10E6D" w14:paraId="6431B3C2" w14:textId="77777777" w:rsidTr="005F16BF">
        <w:trPr>
          <w:trHeight w:val="21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510D43B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wtorek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1AAC4B6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 FABRYCZNY</w:t>
            </w:r>
          </w:p>
          <w:p w14:paraId="2F493589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MOK „Dworek” </w:t>
            </w:r>
          </w:p>
          <w:p w14:paraId="2697A42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Rejowcu Fabrycznym</w:t>
            </w:r>
          </w:p>
          <w:p w14:paraId="228269A1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Lubelska 24 a</w:t>
            </w:r>
          </w:p>
          <w:p w14:paraId="001B1511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13.00-17.00</w:t>
            </w:r>
          </w:p>
          <w:p w14:paraId="2A03DCE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13.00-17.00</w:t>
            </w:r>
          </w:p>
          <w:p w14:paraId="713E7EC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5939ADA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RUDA-HUTA</w:t>
            </w:r>
          </w:p>
          <w:p w14:paraId="0AA853F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76AA227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Urząd Gminy </w:t>
            </w:r>
          </w:p>
          <w:p w14:paraId="77F9131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Ruda-Huta</w:t>
            </w:r>
          </w:p>
          <w:p w14:paraId="295EF7F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44</w:t>
            </w:r>
          </w:p>
          <w:p w14:paraId="3B5B434D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731BDE2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DOROHUSK</w:t>
            </w:r>
          </w:p>
          <w:p w14:paraId="0A4E69F0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7D42BFB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Dorohusk</w:t>
            </w:r>
          </w:p>
          <w:p w14:paraId="04C139F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50</w:t>
            </w:r>
          </w:p>
          <w:p w14:paraId="03DA00B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</w:tc>
      </w:tr>
      <w:tr w:rsidR="005F16BF" w:rsidRPr="00B10E6D" w14:paraId="591708ED" w14:textId="77777777" w:rsidTr="005F16BF">
        <w:trPr>
          <w:trHeight w:val="4040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6A2076C7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środa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A79B284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WOJSŁAWICE</w:t>
            </w:r>
          </w:p>
          <w:p w14:paraId="29C26652" w14:textId="77777777" w:rsidR="005F16BF" w:rsidRPr="00C8711E" w:rsidRDefault="005F16BF" w:rsidP="00A2460F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Wojsławice</w:t>
            </w:r>
            <w:r w:rsidRPr="00C8711E">
              <w:rPr>
                <w:rFonts w:cstheme="minorHAnsi"/>
                <w:sz w:val="36"/>
                <w:szCs w:val="36"/>
              </w:rPr>
              <w:br/>
              <w:t>ul. Rynek 30</w:t>
            </w:r>
          </w:p>
          <w:p w14:paraId="21DC0EB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</w:p>
          <w:p w14:paraId="122D3B6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mediator</w:t>
            </w:r>
          </w:p>
          <w:p w14:paraId="6C4DA03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908FD41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KAMIEŃ</w:t>
            </w:r>
          </w:p>
          <w:p w14:paraId="68E8905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3CF6187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Kamień</w:t>
            </w:r>
          </w:p>
          <w:p w14:paraId="48159CA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Diamentowa 15</w:t>
            </w:r>
          </w:p>
          <w:p w14:paraId="002732B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AD283D4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</w:t>
            </w:r>
          </w:p>
          <w:p w14:paraId="79184FE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Gminna Biblioteka Publiczna w Rejowcu</w:t>
            </w:r>
          </w:p>
          <w:p w14:paraId="34BF45B0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Zwierzyńskiego 8 c</w:t>
            </w:r>
          </w:p>
          <w:p w14:paraId="28E13DE4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  <w:p w14:paraId="64101C3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5F16BF" w:rsidRPr="00B10E6D" w14:paraId="573B5756" w14:textId="77777777" w:rsidTr="005F16BF">
        <w:trPr>
          <w:trHeight w:val="22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63BE469C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czwartek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5A7B8B3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SIEDLISZCZE</w:t>
            </w:r>
          </w:p>
          <w:p w14:paraId="5E655F5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Biblioteka Publiczna </w:t>
            </w:r>
          </w:p>
          <w:p w14:paraId="7206EB1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Siedliszczu</w:t>
            </w:r>
          </w:p>
          <w:p w14:paraId="0E7689F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Szpitalna 15 a</w:t>
            </w:r>
          </w:p>
          <w:p w14:paraId="74974E5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6BA59E12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BAE0E8D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6F71145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6026DEC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4E3DF5C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3A0A9994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11.15-15.15</w:t>
            </w:r>
          </w:p>
          <w:p w14:paraId="43B284C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29CA11B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3DDD685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71F8C22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6F3CFEE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120BA85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 xml:space="preserve">7.15-11.15 </w:t>
            </w:r>
          </w:p>
          <w:p w14:paraId="6445723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5F16BF" w:rsidRPr="00B10E6D" w14:paraId="6F75FE5A" w14:textId="77777777" w:rsidTr="005F16BF">
        <w:trPr>
          <w:trHeight w:val="2964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1A92504B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piątek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A1EFCBF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WIERZBICA</w:t>
            </w:r>
          </w:p>
          <w:p w14:paraId="11D331B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6E27C6FF" w14:textId="77777777" w:rsidR="005F16BF" w:rsidRPr="00C8711E" w:rsidRDefault="005F16BF" w:rsidP="00A2460F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Wierzbica</w:t>
            </w:r>
          </w:p>
          <w:p w14:paraId="070A0C5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Włodawska 1</w:t>
            </w:r>
          </w:p>
          <w:p w14:paraId="27882812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2D75F270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  <w:p w14:paraId="20E2797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B5BC991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ŻMUDŹ</w:t>
            </w:r>
          </w:p>
          <w:p w14:paraId="7B507DA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59F0DEB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Żmudź</w:t>
            </w:r>
          </w:p>
          <w:p w14:paraId="089DAA5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Kasztanowa 22</w:t>
            </w:r>
          </w:p>
          <w:p w14:paraId="239C8F7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8399DFA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656E6B6A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581BBB6A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3AF1BFA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675243F4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  <w:p w14:paraId="5A05E31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2EE7034A" w14:textId="77777777" w:rsidR="005F16BF" w:rsidRPr="00C8711E" w:rsidRDefault="005F16BF" w:rsidP="00A2460F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</w:tr>
      <w:tr w:rsidR="005F16BF" w:rsidRPr="00F11D41" w14:paraId="26BEA0BD" w14:textId="77777777" w:rsidTr="005F16B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1CABC60C" w14:textId="77777777" w:rsidR="005F16BF" w:rsidRPr="00570545" w:rsidRDefault="005F16BF" w:rsidP="00A2460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 xml:space="preserve">kto może skorzystać?                          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04D97DE0" w14:textId="77777777" w:rsidR="005F16BF" w:rsidRPr="007A074E" w:rsidRDefault="005F16BF" w:rsidP="00A2460F">
            <w:pPr>
              <w:jc w:val="both"/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z porad może skorzystać każda osoba, która złoży oświadcz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7A074E">
              <w:rPr>
                <w:rFonts w:cstheme="minorHAnsi"/>
                <w:sz w:val="28"/>
                <w:szCs w:val="28"/>
              </w:rPr>
              <w:t>nie, że nie jest w stanie ponieść kosztów odpłatnej pomocy prawnej oraz przedsiębiorca w zakresie prowadzonej działalności gospodarczej pod warunkiem, że dodatkowo złoży oświadczenie o niezatrudnianiu innych osób w ciągu ostatniego roku</w:t>
            </w:r>
          </w:p>
        </w:tc>
      </w:tr>
      <w:tr w:rsidR="005F16BF" w:rsidRPr="00F11D41" w14:paraId="4F5E67E9" w14:textId="77777777" w:rsidTr="005F16B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7A294C7F" w14:textId="77777777" w:rsidR="005F16BF" w:rsidRPr="00570545" w:rsidRDefault="005F16BF" w:rsidP="00A2460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>forma zapisu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1D689C2D" w14:textId="77777777" w:rsidR="005F16BF" w:rsidRDefault="005F16BF" w:rsidP="00A2460F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termin wizyty ustalany jest: </w:t>
            </w:r>
          </w:p>
          <w:p w14:paraId="513C1D86" w14:textId="77777777" w:rsidR="005F16BF" w:rsidRPr="000E0D29" w:rsidRDefault="005F16BF" w:rsidP="00A2460F">
            <w:pPr>
              <w:rPr>
                <w:rFonts w:cstheme="minorHAnsi"/>
                <w:sz w:val="40"/>
                <w:szCs w:val="40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(1) </w:t>
            </w:r>
            <w:r w:rsidRPr="000E0D29">
              <w:rPr>
                <w:rFonts w:cstheme="minorHAnsi"/>
                <w:b/>
                <w:bCs/>
                <w:sz w:val="48"/>
                <w:szCs w:val="48"/>
              </w:rPr>
              <w:t>telefonicznie pod nr</w:t>
            </w:r>
            <w:r w:rsidRPr="000E0D29">
              <w:rPr>
                <w:rFonts w:cstheme="minorHAnsi"/>
                <w:sz w:val="48"/>
                <w:szCs w:val="48"/>
              </w:rPr>
              <w:t xml:space="preserve">  </w:t>
            </w:r>
            <w:r w:rsidRPr="000E0D29">
              <w:rPr>
                <w:rFonts w:cstheme="minorHAnsi"/>
                <w:b/>
                <w:bCs/>
                <w:color w:val="C00000"/>
                <w:sz w:val="48"/>
                <w:szCs w:val="48"/>
              </w:rPr>
              <w:t>82 56 27 507</w:t>
            </w:r>
          </w:p>
          <w:p w14:paraId="0A4579D8" w14:textId="77777777" w:rsidR="005F16BF" w:rsidRDefault="005F16BF" w:rsidP="00A2460F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0E0D29">
              <w:rPr>
                <w:rFonts w:cstheme="minorHAnsi"/>
                <w:sz w:val="28"/>
                <w:szCs w:val="28"/>
              </w:rPr>
              <w:t>(2)</w:t>
            </w:r>
            <w:r w:rsidRPr="007A074E">
              <w:rPr>
                <w:rFonts w:cstheme="minorHAnsi"/>
                <w:sz w:val="28"/>
                <w:szCs w:val="28"/>
              </w:rPr>
              <w:t xml:space="preserve"> za pośrednictwem strony internetowej przeznaczonej do zapisów: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https://np.ms.gov.pl/zapisy</w:t>
            </w:r>
          </w:p>
          <w:p w14:paraId="266016FB" w14:textId="77777777" w:rsidR="005F16BF" w:rsidRPr="007A074E" w:rsidRDefault="005F16BF" w:rsidP="00A2460F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(3)</w:t>
            </w:r>
            <w:r w:rsidRPr="007A074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A074E">
              <w:rPr>
                <w:rFonts w:cstheme="minorHAnsi"/>
                <w:sz w:val="28"/>
                <w:szCs w:val="28"/>
              </w:rPr>
              <w:t xml:space="preserve">za pośrednictwem poczty elektronicznej, adres e-mail: </w:t>
            </w:r>
            <w:r w:rsidRPr="007A074E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npp@powiatchelmski.pl</w:t>
            </w:r>
          </w:p>
        </w:tc>
      </w:tr>
    </w:tbl>
    <w:p w14:paraId="1239B934" w14:textId="77777777" w:rsidR="00EC59D2" w:rsidRPr="00AE4FC8" w:rsidRDefault="00EC59D2" w:rsidP="00572096">
      <w:pPr>
        <w:spacing w:after="0"/>
        <w:jc w:val="both"/>
        <w:rPr>
          <w:rFonts w:cstheme="minorHAnsi"/>
          <w:sz w:val="24"/>
          <w:szCs w:val="24"/>
        </w:rPr>
      </w:pPr>
    </w:p>
    <w:sectPr w:rsidR="00EC59D2" w:rsidRPr="00AE4FC8" w:rsidSect="00572096">
      <w:pgSz w:w="16838" w:h="23811" w:code="8"/>
      <w:pgMar w:top="142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8A"/>
    <w:rsid w:val="000C370D"/>
    <w:rsid w:val="000D438A"/>
    <w:rsid w:val="000E0D29"/>
    <w:rsid w:val="000E6004"/>
    <w:rsid w:val="000F0E3D"/>
    <w:rsid w:val="001B5D1C"/>
    <w:rsid w:val="001C7F6F"/>
    <w:rsid w:val="00251E1E"/>
    <w:rsid w:val="00281BF0"/>
    <w:rsid w:val="00290179"/>
    <w:rsid w:val="00314B01"/>
    <w:rsid w:val="00331C57"/>
    <w:rsid w:val="0039113E"/>
    <w:rsid w:val="00427C3C"/>
    <w:rsid w:val="00451495"/>
    <w:rsid w:val="004863D5"/>
    <w:rsid w:val="004B4233"/>
    <w:rsid w:val="004F6681"/>
    <w:rsid w:val="00520F13"/>
    <w:rsid w:val="0052331A"/>
    <w:rsid w:val="00570545"/>
    <w:rsid w:val="00572096"/>
    <w:rsid w:val="00573474"/>
    <w:rsid w:val="005A6ACB"/>
    <w:rsid w:val="005B5085"/>
    <w:rsid w:val="005F16BF"/>
    <w:rsid w:val="00612F88"/>
    <w:rsid w:val="0065612A"/>
    <w:rsid w:val="00773BF7"/>
    <w:rsid w:val="007A074E"/>
    <w:rsid w:val="007A24A3"/>
    <w:rsid w:val="007E4C0E"/>
    <w:rsid w:val="008110CA"/>
    <w:rsid w:val="0083339E"/>
    <w:rsid w:val="008518CB"/>
    <w:rsid w:val="008A0F38"/>
    <w:rsid w:val="008D2D7F"/>
    <w:rsid w:val="00912903"/>
    <w:rsid w:val="00947FFD"/>
    <w:rsid w:val="00956428"/>
    <w:rsid w:val="0098422E"/>
    <w:rsid w:val="00984D27"/>
    <w:rsid w:val="00A1460B"/>
    <w:rsid w:val="00A91F8B"/>
    <w:rsid w:val="00AE4FC8"/>
    <w:rsid w:val="00B454C0"/>
    <w:rsid w:val="00B65F2C"/>
    <w:rsid w:val="00B957A8"/>
    <w:rsid w:val="00BD16AD"/>
    <w:rsid w:val="00C0281F"/>
    <w:rsid w:val="00C37163"/>
    <w:rsid w:val="00C43973"/>
    <w:rsid w:val="00C62753"/>
    <w:rsid w:val="00C66E6A"/>
    <w:rsid w:val="00C8711E"/>
    <w:rsid w:val="00C919E0"/>
    <w:rsid w:val="00C91E20"/>
    <w:rsid w:val="00CD6977"/>
    <w:rsid w:val="00DB237E"/>
    <w:rsid w:val="00E80E78"/>
    <w:rsid w:val="00E97073"/>
    <w:rsid w:val="00EC59D2"/>
    <w:rsid w:val="00EF0E21"/>
    <w:rsid w:val="00F11D41"/>
    <w:rsid w:val="00F12F53"/>
    <w:rsid w:val="00F55348"/>
    <w:rsid w:val="00F85E1A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4029"/>
  <w15:chartTrackingRefBased/>
  <w15:docId w15:val="{6F0B0DD4-A814-4D6C-8EBC-98EECDA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D4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D43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2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5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53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Joanna</dc:creator>
  <cp:keywords/>
  <dc:description/>
  <cp:lastModifiedBy>Soroka Tomasz</cp:lastModifiedBy>
  <cp:revision>4</cp:revision>
  <cp:lastPrinted>2025-01-08T11:48:00Z</cp:lastPrinted>
  <dcterms:created xsi:type="dcterms:W3CDTF">2025-01-08T11:53:00Z</dcterms:created>
  <dcterms:modified xsi:type="dcterms:W3CDTF">2025-01-08T14:05:00Z</dcterms:modified>
</cp:coreProperties>
</file>